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5104"/>
        <w:gridCol w:w="4786"/>
      </w:tblGrid>
      <w:tr w:rsidR="00CB49D4" w:rsidRPr="00770286" w:rsidTr="00443A2B">
        <w:trPr>
          <w:trHeight w:val="2693"/>
        </w:trPr>
        <w:tc>
          <w:tcPr>
            <w:tcW w:w="5104" w:type="dxa"/>
          </w:tcPr>
          <w:p w:rsidR="00CB49D4" w:rsidRPr="00770286" w:rsidRDefault="00CB49D4" w:rsidP="0095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«СОГЛАСОВАНО»</w:t>
            </w:r>
          </w:p>
          <w:p w:rsidR="00CB49D4" w:rsidRPr="00770286" w:rsidRDefault="00CB49D4" w:rsidP="0095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Управление образования администрации</w:t>
            </w:r>
          </w:p>
          <w:p w:rsidR="00CB49D4" w:rsidRPr="00770286" w:rsidRDefault="00CB49D4" w:rsidP="0095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 город Новороссийск</w:t>
            </w:r>
          </w:p>
          <w:p w:rsidR="00820429" w:rsidRDefault="00CB49D4" w:rsidP="0095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Начальник УО Середа Е.И. ________________ </w:t>
            </w:r>
          </w:p>
          <w:p w:rsidR="00CB49D4" w:rsidRPr="00770286" w:rsidRDefault="00CB49D4" w:rsidP="0095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«____»__________________2021 г.</w:t>
            </w:r>
          </w:p>
        </w:tc>
        <w:tc>
          <w:tcPr>
            <w:tcW w:w="4786" w:type="dxa"/>
          </w:tcPr>
          <w:p w:rsidR="00CB49D4" w:rsidRPr="00770286" w:rsidRDefault="00CB49D4" w:rsidP="0095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CB49D4" w:rsidRPr="00770286" w:rsidRDefault="00CB49D4" w:rsidP="0095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</w:t>
            </w:r>
          </w:p>
          <w:p w:rsidR="00CB49D4" w:rsidRPr="00770286" w:rsidRDefault="00CB49D4" w:rsidP="0095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совета МБОУ гимназии № 4</w:t>
            </w:r>
          </w:p>
          <w:p w:rsidR="00CB49D4" w:rsidRPr="00770286" w:rsidRDefault="00CB49D4" w:rsidP="0095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от 28 декабря 2020 г. протокол №__</w:t>
            </w:r>
          </w:p>
          <w:p w:rsidR="00CB49D4" w:rsidRPr="00770286" w:rsidRDefault="00CB49D4" w:rsidP="0095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Директор Бобровный В.О. ______________</w:t>
            </w:r>
          </w:p>
        </w:tc>
      </w:tr>
    </w:tbl>
    <w:p w:rsidR="00AE672B" w:rsidRPr="00770286" w:rsidRDefault="00AE672B" w:rsidP="008F1A93">
      <w:pPr>
        <w:ind w:left="-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3C8F" w:rsidRPr="00770286" w:rsidRDefault="00FB3C8F" w:rsidP="00CB49D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C54D4" w:rsidRPr="00770286" w:rsidRDefault="004C54D4" w:rsidP="00CB49D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3C8F" w:rsidRPr="00770286" w:rsidRDefault="00FB3C8F" w:rsidP="008F1A93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F1A93" w:rsidRPr="00FA2DAF" w:rsidRDefault="008F1A93" w:rsidP="008F1A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2DAF">
        <w:rPr>
          <w:rFonts w:ascii="Times New Roman" w:hAnsi="Times New Roman" w:cs="Times New Roman"/>
          <w:b/>
          <w:sz w:val="36"/>
          <w:szCs w:val="36"/>
        </w:rPr>
        <w:t>ПРОГРАММА РАЗВИТИЯ</w:t>
      </w:r>
    </w:p>
    <w:p w:rsidR="008F1A93" w:rsidRPr="00FA2DAF" w:rsidRDefault="00917E66" w:rsidP="004C54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A2DAF">
        <w:rPr>
          <w:rFonts w:ascii="Times New Roman" w:hAnsi="Times New Roman" w:cs="Times New Roman"/>
          <w:sz w:val="36"/>
          <w:szCs w:val="36"/>
        </w:rPr>
        <w:t xml:space="preserve">Муниципального бюджетного </w:t>
      </w:r>
      <w:r w:rsidR="004C54D4" w:rsidRPr="00FA2DAF">
        <w:rPr>
          <w:rFonts w:ascii="Times New Roman" w:hAnsi="Times New Roman" w:cs="Times New Roman"/>
          <w:sz w:val="36"/>
          <w:szCs w:val="36"/>
        </w:rPr>
        <w:t>общеобразовательного учреждения</w:t>
      </w:r>
      <w:r w:rsidR="008F1A93" w:rsidRPr="00FA2DAF">
        <w:rPr>
          <w:rFonts w:ascii="Times New Roman" w:hAnsi="Times New Roman" w:cs="Times New Roman"/>
          <w:sz w:val="36"/>
          <w:szCs w:val="36"/>
        </w:rPr>
        <w:t xml:space="preserve"> </w:t>
      </w:r>
      <w:r w:rsidR="00B35614" w:rsidRPr="00FA2DAF">
        <w:rPr>
          <w:rFonts w:ascii="Times New Roman" w:hAnsi="Times New Roman" w:cs="Times New Roman"/>
          <w:sz w:val="36"/>
          <w:szCs w:val="36"/>
        </w:rPr>
        <w:t>гимнази</w:t>
      </w:r>
      <w:r w:rsidR="004C54D4" w:rsidRPr="00FA2DAF">
        <w:rPr>
          <w:rFonts w:ascii="Times New Roman" w:hAnsi="Times New Roman" w:cs="Times New Roman"/>
          <w:sz w:val="36"/>
          <w:szCs w:val="36"/>
        </w:rPr>
        <w:t>и</w:t>
      </w:r>
      <w:r w:rsidR="00B35614" w:rsidRPr="00FA2DAF">
        <w:rPr>
          <w:rFonts w:ascii="Times New Roman" w:hAnsi="Times New Roman" w:cs="Times New Roman"/>
          <w:sz w:val="36"/>
          <w:szCs w:val="36"/>
        </w:rPr>
        <w:t xml:space="preserve"> № 4</w:t>
      </w:r>
    </w:p>
    <w:p w:rsidR="008F1A93" w:rsidRPr="00FA2DAF" w:rsidRDefault="004C54D4" w:rsidP="004C54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A2DAF">
        <w:rPr>
          <w:rFonts w:ascii="Times New Roman" w:hAnsi="Times New Roman" w:cs="Times New Roman"/>
          <w:sz w:val="36"/>
          <w:szCs w:val="36"/>
        </w:rPr>
        <w:t>муниципального образования</w:t>
      </w:r>
      <w:r w:rsidR="00B35614" w:rsidRPr="00FA2DAF">
        <w:rPr>
          <w:rFonts w:ascii="Times New Roman" w:hAnsi="Times New Roman" w:cs="Times New Roman"/>
          <w:sz w:val="36"/>
          <w:szCs w:val="36"/>
        </w:rPr>
        <w:t xml:space="preserve"> город Новороссийск</w:t>
      </w:r>
    </w:p>
    <w:p w:rsidR="008F1A93" w:rsidRPr="00B4329A" w:rsidRDefault="008F1A93" w:rsidP="004C54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A2DAF">
        <w:rPr>
          <w:rFonts w:ascii="Times New Roman" w:hAnsi="Times New Roman" w:cs="Times New Roman"/>
          <w:sz w:val="36"/>
          <w:szCs w:val="36"/>
        </w:rPr>
        <w:t xml:space="preserve">на </w:t>
      </w:r>
      <w:r w:rsidRPr="00B4329A">
        <w:rPr>
          <w:rFonts w:ascii="Times New Roman" w:hAnsi="Times New Roman" w:cs="Times New Roman"/>
          <w:sz w:val="36"/>
          <w:szCs w:val="36"/>
        </w:rPr>
        <w:t>202</w:t>
      </w:r>
      <w:r w:rsidR="00B35614" w:rsidRPr="00B4329A">
        <w:rPr>
          <w:rFonts w:ascii="Times New Roman" w:hAnsi="Times New Roman" w:cs="Times New Roman"/>
          <w:sz w:val="36"/>
          <w:szCs w:val="36"/>
        </w:rPr>
        <w:t>1</w:t>
      </w:r>
      <w:r w:rsidRPr="00B4329A">
        <w:rPr>
          <w:rFonts w:ascii="Times New Roman" w:hAnsi="Times New Roman" w:cs="Times New Roman"/>
          <w:sz w:val="36"/>
          <w:szCs w:val="36"/>
        </w:rPr>
        <w:t>-2025 гг</w:t>
      </w:r>
      <w:r w:rsidR="00B4329A">
        <w:rPr>
          <w:rFonts w:ascii="Times New Roman" w:hAnsi="Times New Roman" w:cs="Times New Roman"/>
          <w:sz w:val="36"/>
          <w:szCs w:val="36"/>
        </w:rPr>
        <w:t>.</w:t>
      </w:r>
    </w:p>
    <w:p w:rsidR="008F1A93" w:rsidRPr="00FA2DAF" w:rsidRDefault="008F1A93" w:rsidP="008F1A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1A93" w:rsidRPr="00770286" w:rsidRDefault="008F1A93" w:rsidP="008F1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A93" w:rsidRPr="00770286" w:rsidRDefault="008F1A93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A93" w:rsidRPr="00770286" w:rsidRDefault="008F1A93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A93" w:rsidRPr="00770286" w:rsidRDefault="008F1A93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A93" w:rsidRPr="00770286" w:rsidRDefault="008F1A93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614" w:rsidRDefault="00B35614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AF" w:rsidRDefault="00FA2DAF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AF" w:rsidRDefault="00FA2DAF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AF" w:rsidRDefault="00FA2DAF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AF" w:rsidRDefault="00FA2DAF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AF" w:rsidRPr="00770286" w:rsidRDefault="00FA2DAF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4D4" w:rsidRPr="00770286" w:rsidRDefault="004C54D4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4D4" w:rsidRPr="00770286" w:rsidRDefault="004C54D4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614" w:rsidRPr="00770286" w:rsidRDefault="00B35614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A93" w:rsidRPr="00770286" w:rsidRDefault="008F1A93" w:rsidP="008F1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г. </w:t>
      </w:r>
      <w:r w:rsidR="00B35614" w:rsidRPr="00770286">
        <w:rPr>
          <w:rFonts w:ascii="Times New Roman" w:hAnsi="Times New Roman" w:cs="Times New Roman"/>
          <w:sz w:val="24"/>
          <w:szCs w:val="24"/>
        </w:rPr>
        <w:t>Новороссийск</w:t>
      </w:r>
    </w:p>
    <w:p w:rsidR="00B35614" w:rsidRPr="00770286" w:rsidRDefault="00B35614" w:rsidP="008F1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2021 год</w:t>
      </w:r>
    </w:p>
    <w:p w:rsidR="00774296" w:rsidRPr="00770286" w:rsidRDefault="00AE672B" w:rsidP="00774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1007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"/>
        <w:gridCol w:w="8618"/>
        <w:gridCol w:w="851"/>
      </w:tblGrid>
      <w:tr w:rsidR="00AE672B" w:rsidRPr="00770286" w:rsidTr="00443A2B">
        <w:trPr>
          <w:trHeight w:val="406"/>
        </w:trPr>
        <w:tc>
          <w:tcPr>
            <w:tcW w:w="603" w:type="dxa"/>
          </w:tcPr>
          <w:p w:rsidR="00AE672B" w:rsidRPr="00770286" w:rsidRDefault="00AE672B" w:rsidP="004C1BE8">
            <w:pPr>
              <w:pStyle w:val="a4"/>
              <w:numPr>
                <w:ilvl w:val="0"/>
                <w:numId w:val="1"/>
              </w:numPr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Паспорт программы развития «Компетентность и перспективы»</w:t>
            </w:r>
          </w:p>
        </w:tc>
        <w:tc>
          <w:tcPr>
            <w:tcW w:w="851" w:type="dxa"/>
          </w:tcPr>
          <w:p w:rsidR="00AE672B" w:rsidRPr="00770286" w:rsidRDefault="003B2CA4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72B" w:rsidRPr="00770286" w:rsidTr="00443A2B">
        <w:trPr>
          <w:trHeight w:val="495"/>
        </w:trPr>
        <w:tc>
          <w:tcPr>
            <w:tcW w:w="603" w:type="dxa"/>
          </w:tcPr>
          <w:p w:rsidR="00AE672B" w:rsidRPr="00770286" w:rsidRDefault="0062406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72B" w:rsidRPr="007702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8" w:type="dxa"/>
          </w:tcPr>
          <w:p w:rsidR="00AE672B" w:rsidRPr="00770286" w:rsidRDefault="00AE672B" w:rsidP="005C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потенциала развития </w:t>
            </w:r>
            <w:r w:rsidR="005C1153" w:rsidRPr="0077028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851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2B" w:rsidRPr="00770286" w:rsidTr="00443A2B">
        <w:trPr>
          <w:trHeight w:val="420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62406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2.1. Результаты реализации предыдущей программы развития</w:t>
            </w:r>
          </w:p>
        </w:tc>
        <w:tc>
          <w:tcPr>
            <w:tcW w:w="851" w:type="dxa"/>
          </w:tcPr>
          <w:p w:rsidR="00AE672B" w:rsidRPr="00770286" w:rsidRDefault="003B2CA4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672B" w:rsidRPr="00770286" w:rsidTr="00443A2B">
        <w:trPr>
          <w:trHeight w:val="345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62406B" w:rsidP="005C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–анализ оценки уровня развития </w:t>
            </w:r>
            <w:r w:rsidR="005C1153" w:rsidRPr="0077028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851" w:type="dxa"/>
          </w:tcPr>
          <w:p w:rsidR="00AE672B" w:rsidRPr="00770286" w:rsidRDefault="003B2CA4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672B" w:rsidRPr="00770286" w:rsidTr="00443A2B">
        <w:trPr>
          <w:trHeight w:val="361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62406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2.2.1. Анализ внутренней среды</w:t>
            </w:r>
          </w:p>
        </w:tc>
        <w:tc>
          <w:tcPr>
            <w:tcW w:w="851" w:type="dxa"/>
          </w:tcPr>
          <w:p w:rsidR="00AE672B" w:rsidRPr="00770286" w:rsidRDefault="003B2CA4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672B" w:rsidRPr="00770286" w:rsidTr="00443A2B">
        <w:trPr>
          <w:trHeight w:val="540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62406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2.2.2. Анализ внешней среды</w:t>
            </w:r>
          </w:p>
        </w:tc>
        <w:tc>
          <w:tcPr>
            <w:tcW w:w="851" w:type="dxa"/>
          </w:tcPr>
          <w:p w:rsidR="00AE672B" w:rsidRPr="00770286" w:rsidRDefault="003B2CA4" w:rsidP="003B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672B" w:rsidRPr="00770286" w:rsidTr="00443A2B">
        <w:trPr>
          <w:trHeight w:val="450"/>
        </w:trPr>
        <w:tc>
          <w:tcPr>
            <w:tcW w:w="603" w:type="dxa"/>
          </w:tcPr>
          <w:p w:rsidR="00AE672B" w:rsidRPr="00770286" w:rsidRDefault="0062406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8" w:type="dxa"/>
          </w:tcPr>
          <w:p w:rsidR="00AE672B" w:rsidRPr="00770286" w:rsidRDefault="0062406B" w:rsidP="005C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программы развития </w:t>
            </w:r>
            <w:r w:rsidR="005C1153" w:rsidRPr="0077028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851" w:type="dxa"/>
          </w:tcPr>
          <w:p w:rsidR="00AE672B" w:rsidRPr="00770286" w:rsidRDefault="003B2CA4" w:rsidP="0042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672B" w:rsidRPr="00770286" w:rsidTr="00443A2B">
        <w:trPr>
          <w:trHeight w:val="406"/>
        </w:trPr>
        <w:tc>
          <w:tcPr>
            <w:tcW w:w="603" w:type="dxa"/>
          </w:tcPr>
          <w:p w:rsidR="00AE672B" w:rsidRPr="00770286" w:rsidRDefault="0062406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8" w:type="dxa"/>
          </w:tcPr>
          <w:p w:rsidR="00AE672B" w:rsidRPr="00770286" w:rsidRDefault="0062406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программ развития</w:t>
            </w:r>
          </w:p>
        </w:tc>
        <w:tc>
          <w:tcPr>
            <w:tcW w:w="851" w:type="dxa"/>
          </w:tcPr>
          <w:p w:rsidR="00AE672B" w:rsidRPr="00770286" w:rsidRDefault="003B2CA4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672B" w:rsidRPr="00770286" w:rsidTr="00443A2B">
        <w:trPr>
          <w:trHeight w:val="495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62406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4.1. Ресурсное обеспечение реализации программы</w:t>
            </w:r>
          </w:p>
        </w:tc>
        <w:tc>
          <w:tcPr>
            <w:tcW w:w="851" w:type="dxa"/>
          </w:tcPr>
          <w:p w:rsidR="00AE672B" w:rsidRPr="00770286" w:rsidRDefault="003B2CA4" w:rsidP="0042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672B" w:rsidRPr="00770286" w:rsidTr="00443A2B">
        <w:trPr>
          <w:trHeight w:val="436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774296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62406B" w:rsidRPr="00770286">
              <w:rPr>
                <w:rFonts w:ascii="Times New Roman" w:hAnsi="Times New Roman" w:cs="Times New Roman"/>
                <w:sz w:val="24"/>
                <w:szCs w:val="24"/>
              </w:rPr>
              <w:t>Финансовый план реализации проекта</w:t>
            </w:r>
          </w:p>
        </w:tc>
        <w:tc>
          <w:tcPr>
            <w:tcW w:w="851" w:type="dxa"/>
          </w:tcPr>
          <w:p w:rsidR="00AE672B" w:rsidRPr="00770286" w:rsidRDefault="003B2CA4" w:rsidP="0042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672B" w:rsidRPr="00770286" w:rsidTr="00443A2B">
        <w:trPr>
          <w:trHeight w:val="465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62406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4.3. Управление реализацией программы</w:t>
            </w:r>
          </w:p>
        </w:tc>
        <w:tc>
          <w:tcPr>
            <w:tcW w:w="851" w:type="dxa"/>
          </w:tcPr>
          <w:p w:rsidR="00AE672B" w:rsidRPr="00770286" w:rsidRDefault="003B2CA4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672B" w:rsidRPr="00770286" w:rsidTr="00443A2B">
        <w:trPr>
          <w:trHeight w:val="391"/>
        </w:trPr>
        <w:tc>
          <w:tcPr>
            <w:tcW w:w="603" w:type="dxa"/>
          </w:tcPr>
          <w:p w:rsidR="00AE672B" w:rsidRPr="00770286" w:rsidRDefault="00774296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8" w:type="dxa"/>
          </w:tcPr>
          <w:p w:rsidR="00AE672B" w:rsidRPr="00770286" w:rsidRDefault="00774296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</w:t>
            </w:r>
          </w:p>
        </w:tc>
        <w:tc>
          <w:tcPr>
            <w:tcW w:w="851" w:type="dxa"/>
          </w:tcPr>
          <w:p w:rsidR="00AE672B" w:rsidRPr="00770286" w:rsidRDefault="003B2CA4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672B" w:rsidRPr="00770286" w:rsidTr="00443A2B">
        <w:trPr>
          <w:trHeight w:val="510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774296" w:rsidP="00774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5.1. Современная школа</w:t>
            </w:r>
          </w:p>
        </w:tc>
        <w:tc>
          <w:tcPr>
            <w:tcW w:w="851" w:type="dxa"/>
          </w:tcPr>
          <w:p w:rsidR="00AE672B" w:rsidRPr="00770286" w:rsidRDefault="003B2CA4" w:rsidP="0042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F33" w:rsidRPr="00770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672B" w:rsidRPr="00770286" w:rsidTr="00443A2B">
        <w:trPr>
          <w:trHeight w:val="436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774296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5.2. Успех каждого ребенка</w:t>
            </w:r>
          </w:p>
        </w:tc>
        <w:tc>
          <w:tcPr>
            <w:tcW w:w="851" w:type="dxa"/>
          </w:tcPr>
          <w:p w:rsidR="00AE672B" w:rsidRPr="00770286" w:rsidRDefault="003B2CA4" w:rsidP="0042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672B" w:rsidRPr="00770286" w:rsidTr="00443A2B">
        <w:trPr>
          <w:trHeight w:val="465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774296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5.3. Современные родители</w:t>
            </w:r>
          </w:p>
        </w:tc>
        <w:tc>
          <w:tcPr>
            <w:tcW w:w="851" w:type="dxa"/>
          </w:tcPr>
          <w:p w:rsidR="00AE672B" w:rsidRPr="00770286" w:rsidRDefault="003B2CA4" w:rsidP="0042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672B" w:rsidRPr="00770286" w:rsidTr="00443A2B">
        <w:trPr>
          <w:trHeight w:val="420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774296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5.4. Цифровая образовательная среда</w:t>
            </w:r>
          </w:p>
        </w:tc>
        <w:tc>
          <w:tcPr>
            <w:tcW w:w="851" w:type="dxa"/>
          </w:tcPr>
          <w:p w:rsidR="00AE672B" w:rsidRPr="00770286" w:rsidRDefault="003B2CA4" w:rsidP="0042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E672B" w:rsidRPr="00770286" w:rsidTr="00443A2B">
        <w:trPr>
          <w:trHeight w:val="345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774296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5.5. Учитель будущего</w:t>
            </w:r>
          </w:p>
        </w:tc>
        <w:tc>
          <w:tcPr>
            <w:tcW w:w="851" w:type="dxa"/>
          </w:tcPr>
          <w:p w:rsidR="00AE672B" w:rsidRPr="00770286" w:rsidRDefault="003B2CA4" w:rsidP="0042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672B" w:rsidRPr="00770286" w:rsidTr="00443A2B">
        <w:trPr>
          <w:trHeight w:val="450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774296" w:rsidP="0042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r w:rsidR="00425F33" w:rsidRPr="0077028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851" w:type="dxa"/>
          </w:tcPr>
          <w:p w:rsidR="00AE672B" w:rsidRPr="00770286" w:rsidRDefault="003B2CA4" w:rsidP="00425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E672B" w:rsidRPr="00770286" w:rsidTr="00443A2B">
        <w:trPr>
          <w:trHeight w:val="406"/>
        </w:trPr>
        <w:tc>
          <w:tcPr>
            <w:tcW w:w="603" w:type="dxa"/>
          </w:tcPr>
          <w:p w:rsidR="00AE672B" w:rsidRPr="00770286" w:rsidRDefault="00AE672B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AE672B" w:rsidRPr="00770286" w:rsidRDefault="00774296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5.7. Школа</w:t>
            </w:r>
            <w:r w:rsidR="005C1153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 территория безопасности</w:t>
            </w:r>
          </w:p>
        </w:tc>
        <w:tc>
          <w:tcPr>
            <w:tcW w:w="851" w:type="dxa"/>
          </w:tcPr>
          <w:p w:rsidR="00AE672B" w:rsidRPr="00770286" w:rsidRDefault="003B2CA4" w:rsidP="0072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AE672B" w:rsidRPr="00770286" w:rsidRDefault="00AE672B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72B" w:rsidRPr="00770286" w:rsidRDefault="00AE672B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72B" w:rsidRPr="00770286" w:rsidRDefault="00AE672B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296" w:rsidRPr="00770286" w:rsidRDefault="00774296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296" w:rsidRDefault="00774296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AF" w:rsidRDefault="00FA2DAF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AF" w:rsidRDefault="00FA2DAF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AF" w:rsidRDefault="00FA2DAF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AF" w:rsidRPr="00770286" w:rsidRDefault="00FA2DAF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153" w:rsidRPr="00770286" w:rsidRDefault="005C1153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Pr="00770286" w:rsidRDefault="004C1BE8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72B" w:rsidRPr="004F0E8B" w:rsidRDefault="00AE672B" w:rsidP="004C1B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развития «Компетентность и перспективы»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2"/>
        <w:gridCol w:w="7656"/>
      </w:tblGrid>
      <w:tr w:rsidR="00AE672B" w:rsidRPr="00770286" w:rsidTr="00820429">
        <w:trPr>
          <w:trHeight w:val="1229"/>
        </w:trPr>
        <w:tc>
          <w:tcPr>
            <w:tcW w:w="2072" w:type="dxa"/>
          </w:tcPr>
          <w:p w:rsidR="00AE672B" w:rsidRPr="00770286" w:rsidRDefault="00AE672B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</w:tcPr>
          <w:p w:rsidR="00AE672B" w:rsidRPr="00770286" w:rsidRDefault="00AE672B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</w:t>
            </w:r>
            <w:r w:rsidR="005C1153" w:rsidRPr="0077028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 </w:t>
            </w:r>
            <w:r w:rsidR="005C1153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№ 4 муниципального образования город Новороссийск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C1153" w:rsidRPr="0077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-2025 гг. «Компетентность и перспективы»</w:t>
            </w:r>
          </w:p>
        </w:tc>
      </w:tr>
      <w:tr w:rsidR="00AE672B" w:rsidRPr="00770286" w:rsidTr="00443A2B">
        <w:trPr>
          <w:trHeight w:val="510"/>
        </w:trPr>
        <w:tc>
          <w:tcPr>
            <w:tcW w:w="2072" w:type="dxa"/>
          </w:tcPr>
          <w:p w:rsidR="00AE672B" w:rsidRPr="00770286" w:rsidRDefault="00AE672B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7656" w:type="dxa"/>
          </w:tcPr>
          <w:p w:rsidR="00AE672B" w:rsidRPr="00770286" w:rsidRDefault="00AE672B" w:rsidP="00443A2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</w:tc>
      </w:tr>
      <w:tr w:rsidR="00AE672B" w:rsidRPr="00770286" w:rsidTr="00443A2B">
        <w:trPr>
          <w:trHeight w:val="663"/>
        </w:trPr>
        <w:tc>
          <w:tcPr>
            <w:tcW w:w="2072" w:type="dxa"/>
          </w:tcPr>
          <w:p w:rsidR="00AE672B" w:rsidRPr="00770286" w:rsidRDefault="00DC3CF9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развития программы</w:t>
            </w:r>
          </w:p>
        </w:tc>
        <w:tc>
          <w:tcPr>
            <w:tcW w:w="7656" w:type="dxa"/>
          </w:tcPr>
          <w:p w:rsidR="00AE672B" w:rsidRPr="00770286" w:rsidRDefault="00DC3CF9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</w:t>
            </w:r>
          </w:p>
        </w:tc>
      </w:tr>
      <w:tr w:rsidR="00AE672B" w:rsidRPr="00770286" w:rsidTr="00443A2B">
        <w:trPr>
          <w:trHeight w:val="1350"/>
        </w:trPr>
        <w:tc>
          <w:tcPr>
            <w:tcW w:w="2072" w:type="dxa"/>
          </w:tcPr>
          <w:p w:rsidR="00AE672B" w:rsidRPr="00770286" w:rsidRDefault="00DC3CF9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разработки программы </w:t>
            </w:r>
          </w:p>
          <w:p w:rsidR="00AE672B" w:rsidRPr="00770286" w:rsidRDefault="00AE672B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72B" w:rsidRPr="00770286" w:rsidRDefault="00AE672B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</w:tcPr>
          <w:p w:rsidR="00B608CE" w:rsidRPr="00770286" w:rsidRDefault="00B608CE" w:rsidP="009844BB">
            <w:pPr>
              <w:pStyle w:val="TableParagraph"/>
              <w:numPr>
                <w:ilvl w:val="0"/>
                <w:numId w:val="3"/>
              </w:numPr>
              <w:ind w:hanging="42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Федеральный закон Российской Федерации от 29 декабря 2012</w:t>
            </w:r>
            <w:r w:rsidRPr="00770286">
              <w:rPr>
                <w:spacing w:val="39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г. № 273-ФЗ "Об образовании в Российской Федерации";</w:t>
            </w:r>
          </w:p>
          <w:p w:rsidR="00B608CE" w:rsidRPr="00770286" w:rsidRDefault="00B608CE" w:rsidP="009844BB">
            <w:pPr>
              <w:pStyle w:val="TableParagraph"/>
              <w:numPr>
                <w:ilvl w:val="0"/>
                <w:numId w:val="3"/>
              </w:numPr>
              <w:ind w:hanging="42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Национальный проект «Образование» 2019-2024 гг утв</w:t>
            </w:r>
            <w:r w:rsidR="00072F0E" w:rsidRPr="00770286">
              <w:rPr>
                <w:sz w:val="24"/>
                <w:szCs w:val="24"/>
              </w:rPr>
              <w:t>.</w:t>
            </w:r>
            <w:r w:rsidRPr="00770286">
              <w:rPr>
                <w:spacing w:val="-16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24.12.2018</w:t>
            </w:r>
            <w:r w:rsidR="00787438" w:rsidRPr="00770286">
              <w:rPr>
                <w:sz w:val="24"/>
                <w:szCs w:val="24"/>
              </w:rPr>
              <w:t xml:space="preserve"> г.;</w:t>
            </w:r>
          </w:p>
          <w:p w:rsidR="00B608CE" w:rsidRPr="00770286" w:rsidRDefault="00B608CE" w:rsidP="009844BB">
            <w:pPr>
              <w:pStyle w:val="TableParagraph"/>
              <w:numPr>
                <w:ilvl w:val="0"/>
                <w:numId w:val="3"/>
              </w:numPr>
              <w:ind w:right="102" w:hanging="42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Стратегия развития и воспитания в Российской Федерации на период до 2025</w:t>
            </w:r>
            <w:r w:rsidRPr="00770286">
              <w:rPr>
                <w:spacing w:val="-1"/>
                <w:sz w:val="24"/>
                <w:szCs w:val="24"/>
              </w:rPr>
              <w:t xml:space="preserve"> </w:t>
            </w:r>
            <w:r w:rsidR="00787438" w:rsidRPr="00770286">
              <w:rPr>
                <w:sz w:val="24"/>
                <w:szCs w:val="24"/>
              </w:rPr>
              <w:t>года;</w:t>
            </w:r>
          </w:p>
          <w:p w:rsidR="00B608CE" w:rsidRPr="00770286" w:rsidRDefault="00B608CE" w:rsidP="009844BB">
            <w:pPr>
              <w:pStyle w:val="TableParagraph"/>
              <w:numPr>
                <w:ilvl w:val="0"/>
                <w:numId w:val="3"/>
              </w:numPr>
              <w:ind w:right="103" w:hanging="42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Федеральные государственные образовательные стандарты общего</w:t>
            </w:r>
            <w:r w:rsidRPr="00770286">
              <w:rPr>
                <w:spacing w:val="-2"/>
                <w:sz w:val="24"/>
                <w:szCs w:val="24"/>
              </w:rPr>
              <w:t xml:space="preserve"> </w:t>
            </w:r>
            <w:r w:rsidR="00787438" w:rsidRPr="00770286">
              <w:rPr>
                <w:sz w:val="24"/>
                <w:szCs w:val="24"/>
              </w:rPr>
              <w:t>образования;</w:t>
            </w:r>
          </w:p>
          <w:p w:rsidR="00B608CE" w:rsidRPr="00770286" w:rsidRDefault="00B608CE" w:rsidP="009844BB">
            <w:pPr>
              <w:pStyle w:val="TableParagraph"/>
              <w:numPr>
                <w:ilvl w:val="0"/>
                <w:numId w:val="3"/>
              </w:numPr>
              <w:ind w:right="165" w:hanging="42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Концепция Федеральной целевой программы развития образования на 2019-2023 годы, утв. распоряжением Правительства Российской Федерации от 29 декабря 2014 г. № 2765-р;</w:t>
            </w:r>
          </w:p>
          <w:p w:rsidR="00AE672B" w:rsidRPr="00770286" w:rsidRDefault="00B608CE" w:rsidP="009844BB">
            <w:pPr>
              <w:pStyle w:val="TableParagraph"/>
              <w:numPr>
                <w:ilvl w:val="0"/>
                <w:numId w:val="3"/>
              </w:numPr>
              <w:ind w:right="169" w:hanging="42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Концепция духовно-нравственного воспитания российских школьников</w:t>
            </w:r>
            <w:r w:rsidR="00787438" w:rsidRPr="00770286">
              <w:rPr>
                <w:sz w:val="24"/>
                <w:szCs w:val="24"/>
              </w:rPr>
              <w:t>.</w:t>
            </w:r>
          </w:p>
        </w:tc>
      </w:tr>
      <w:tr w:rsidR="00AE672B" w:rsidRPr="00770286" w:rsidTr="00443A2B">
        <w:trPr>
          <w:trHeight w:val="466"/>
        </w:trPr>
        <w:tc>
          <w:tcPr>
            <w:tcW w:w="2072" w:type="dxa"/>
          </w:tcPr>
          <w:p w:rsidR="00AE672B" w:rsidRPr="00770286" w:rsidRDefault="00B608CE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656" w:type="dxa"/>
          </w:tcPr>
          <w:p w:rsidR="00AE672B" w:rsidRPr="00770286" w:rsidRDefault="00B608CE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педагогический коллектив </w:t>
            </w:r>
            <w:r w:rsidR="00787438" w:rsidRPr="00770286">
              <w:rPr>
                <w:rFonts w:ascii="Times New Roman" w:hAnsi="Times New Roman" w:cs="Times New Roman"/>
                <w:sz w:val="24"/>
                <w:szCs w:val="24"/>
              </w:rPr>
              <w:t>гимназии.</w:t>
            </w:r>
          </w:p>
        </w:tc>
      </w:tr>
      <w:tr w:rsidR="00AE672B" w:rsidRPr="00770286" w:rsidTr="00443A2B">
        <w:trPr>
          <w:trHeight w:val="585"/>
        </w:trPr>
        <w:tc>
          <w:tcPr>
            <w:tcW w:w="2072" w:type="dxa"/>
          </w:tcPr>
          <w:p w:rsidR="00AE672B" w:rsidRPr="00770286" w:rsidRDefault="00B608CE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</w:tcPr>
          <w:p w:rsidR="00AE672B" w:rsidRPr="00770286" w:rsidRDefault="00B608CE" w:rsidP="00984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интерактивной мотивирующей образовательной среды для развития духовно-нравственной, физически здоровой, свободной и творчески мыслящей личности, способной к самоопределению и саморазвитию.</w:t>
            </w:r>
          </w:p>
        </w:tc>
      </w:tr>
      <w:tr w:rsidR="00AE672B" w:rsidRPr="00770286" w:rsidTr="00443A2B">
        <w:trPr>
          <w:trHeight w:val="570"/>
        </w:trPr>
        <w:tc>
          <w:tcPr>
            <w:tcW w:w="2072" w:type="dxa"/>
          </w:tcPr>
          <w:p w:rsidR="00AE672B" w:rsidRPr="00770286" w:rsidRDefault="00B608CE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656" w:type="dxa"/>
          </w:tcPr>
          <w:p w:rsidR="00341A4B" w:rsidRPr="00770286" w:rsidRDefault="00B608CE" w:rsidP="009844BB">
            <w:pPr>
              <w:pStyle w:val="a6"/>
              <w:numPr>
                <w:ilvl w:val="0"/>
                <w:numId w:val="4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качественное исполнение Федерального </w:t>
            </w:r>
            <w:r w:rsidR="00341A4B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образовательного стандарта и доступность образования для всех групп обучающихся.</w:t>
            </w:r>
          </w:p>
          <w:p w:rsidR="00341A4B" w:rsidRPr="00770286" w:rsidRDefault="00341A4B" w:rsidP="009844BB">
            <w:pPr>
              <w:pStyle w:val="a6"/>
              <w:numPr>
                <w:ilvl w:val="0"/>
                <w:numId w:val="4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08CE" w:rsidRPr="00770286">
              <w:rPr>
                <w:rFonts w:ascii="Times New Roman" w:hAnsi="Times New Roman" w:cs="Times New Roman"/>
                <w:sz w:val="24"/>
                <w:szCs w:val="24"/>
              </w:rPr>
              <w:t>оздать и реализовать модель интерактивной мотивирующей образовательной среды, обеспечивающей возможности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всестороннего развития личности, принятия духовно- нравственных, гражданско-патриотических, 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социальных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  <w:p w:rsidR="00341A4B" w:rsidRPr="00770286" w:rsidRDefault="00341A4B" w:rsidP="009844BB">
            <w:pPr>
              <w:pStyle w:val="a6"/>
              <w:numPr>
                <w:ilvl w:val="0"/>
                <w:numId w:val="4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Расширять систему педагогического роста и механизмов мотивации педагогов к повышению качества работы и непрерывному профессиональному развитию в соответствии с требованиями профстандарта РФ в сфере</w:t>
            </w:r>
            <w:r w:rsidRPr="0077028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341A4B" w:rsidRPr="00770286" w:rsidRDefault="00341A4B" w:rsidP="009844BB">
            <w:pPr>
              <w:pStyle w:val="a6"/>
              <w:numPr>
                <w:ilvl w:val="0"/>
                <w:numId w:val="4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Систематизировать работу по обеспечению социально</w:t>
            </w:r>
            <w:r w:rsidR="00787438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</w:t>
            </w:r>
            <w:r w:rsidR="00787438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педагогического сопровождения </w:t>
            </w:r>
            <w:r w:rsidR="00787438" w:rsidRPr="0077028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87438" w:rsidRPr="007702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щихся (в т.ч. с ОВЗ), развитию благоприятных психологических условий образовательной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:rsidR="00341A4B" w:rsidRPr="00770286" w:rsidRDefault="00341A4B" w:rsidP="009844BB">
            <w:pPr>
              <w:pStyle w:val="a6"/>
              <w:numPr>
                <w:ilvl w:val="0"/>
                <w:numId w:val="4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Сформировать активную жизненную позицию обучающихся через вовлечение их в общественно-значимую деятельность и систему дополнительного</w:t>
            </w:r>
            <w:r w:rsidRPr="007702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341A4B" w:rsidRPr="00770286" w:rsidRDefault="00341A4B" w:rsidP="009844BB">
            <w:pPr>
              <w:pStyle w:val="a6"/>
              <w:numPr>
                <w:ilvl w:val="0"/>
                <w:numId w:val="4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профессионального самоопределения обучающихся посредством организации системы ранней профориентационной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341A4B" w:rsidRPr="00770286" w:rsidRDefault="00341A4B" w:rsidP="009844BB">
            <w:pPr>
              <w:pStyle w:val="a6"/>
              <w:numPr>
                <w:ilvl w:val="0"/>
                <w:numId w:val="4"/>
              </w:numPr>
              <w:ind w:left="316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Создать условия для обучения в профильн</w:t>
            </w:r>
            <w:r w:rsidR="0035691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35691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35691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естественнонаучному и гуманитарному </w:t>
            </w:r>
            <w:r w:rsidR="00225790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</w:t>
            </w:r>
            <w:r w:rsidR="0035691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ям.</w:t>
            </w:r>
          </w:p>
          <w:p w:rsidR="00341A4B" w:rsidRPr="00770286" w:rsidRDefault="00341A4B" w:rsidP="009844BB">
            <w:pPr>
              <w:pStyle w:val="a6"/>
              <w:numPr>
                <w:ilvl w:val="0"/>
                <w:numId w:val="4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партнерскую сеть в образовательном учреждении и реализацию совместных проектов сети, как следствие – превращение </w:t>
            </w:r>
            <w:r w:rsidR="00356915" w:rsidRPr="0077028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открытый социальный</w:t>
            </w:r>
            <w:r w:rsidRPr="007702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институт.</w:t>
            </w:r>
          </w:p>
          <w:p w:rsidR="00AE672B" w:rsidRPr="00770286" w:rsidRDefault="00341A4B" w:rsidP="009844BB">
            <w:pPr>
              <w:pStyle w:val="a6"/>
              <w:numPr>
                <w:ilvl w:val="0"/>
                <w:numId w:val="4"/>
              </w:numPr>
              <w:ind w:left="31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Создать </w:t>
            </w:r>
            <w:r w:rsidRPr="007702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образовательную </w:t>
            </w:r>
            <w:r w:rsidRPr="007702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среду, </w:t>
            </w:r>
            <w:r w:rsidRPr="007702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обеспечивающую </w:t>
            </w:r>
            <w:r w:rsidRPr="007702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сохранение здоровья, </w:t>
            </w:r>
            <w:r w:rsidRPr="0077028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социальную</w:t>
            </w:r>
            <w:r w:rsidRPr="0077028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комфортность.</w:t>
            </w:r>
          </w:p>
        </w:tc>
      </w:tr>
      <w:tr w:rsidR="00AE672B" w:rsidRPr="00770286" w:rsidTr="00443A2B">
        <w:trPr>
          <w:trHeight w:val="855"/>
        </w:trPr>
        <w:tc>
          <w:tcPr>
            <w:tcW w:w="2072" w:type="dxa"/>
          </w:tcPr>
          <w:p w:rsidR="00AE672B" w:rsidRPr="00770286" w:rsidRDefault="00341A4B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56" w:type="dxa"/>
          </w:tcPr>
          <w:p w:rsidR="004C1BE8" w:rsidRPr="00770286" w:rsidRDefault="00B95976" w:rsidP="009844B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691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-2025 годы:</w:t>
            </w:r>
          </w:p>
          <w:p w:rsidR="00B95976" w:rsidRPr="00770286" w:rsidRDefault="00B95976" w:rsidP="009844B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(ноябрь-декабрь 20</w:t>
            </w:r>
            <w:r w:rsidR="0035691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)-аналитико-проектировочный:</w:t>
            </w:r>
          </w:p>
          <w:p w:rsidR="00B95976" w:rsidRPr="00770286" w:rsidRDefault="00B95976" w:rsidP="009844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-Проблемно-ориентированный анализ результатов обра</w:t>
            </w:r>
            <w:r w:rsidR="00356915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деятельности в </w:t>
            </w:r>
            <w:r w:rsidR="00BC1FE6" w:rsidRPr="00770286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356915" w:rsidRPr="007702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 w:rsidR="00BC1FE6" w:rsidRPr="007702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976" w:rsidRPr="00770286" w:rsidRDefault="00B95976" w:rsidP="009844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направлений приведения образовательной системы </w:t>
            </w:r>
            <w:r w:rsidR="00356915" w:rsidRPr="0077028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задачами программы развития на 202</w:t>
            </w:r>
            <w:r w:rsidR="00356915" w:rsidRPr="0077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-2025 гг. </w:t>
            </w:r>
          </w:p>
          <w:p w:rsidR="00B95976" w:rsidRPr="00770286" w:rsidRDefault="00B95976" w:rsidP="009844B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 (январь 202</w:t>
            </w:r>
            <w:r w:rsidR="0035691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-декабрь 202</w:t>
            </w:r>
            <w:r w:rsidR="0035691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годы)</w:t>
            </w:r>
            <w:r w:rsidR="0035691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5691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реализующий:</w:t>
            </w:r>
          </w:p>
          <w:p w:rsidR="00B95976" w:rsidRPr="00770286" w:rsidRDefault="00B95976" w:rsidP="009844BB">
            <w:pPr>
              <w:pStyle w:val="TableParagraph"/>
              <w:tabs>
                <w:tab w:val="left" w:pos="2000"/>
                <w:tab w:val="left" w:pos="3074"/>
                <w:tab w:val="left" w:pos="4621"/>
                <w:tab w:val="left" w:pos="5997"/>
              </w:tabs>
              <w:ind w:right="10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- Реализация мероприятий плана действий Программы;</w:t>
            </w:r>
          </w:p>
          <w:p w:rsidR="00B95976" w:rsidRPr="00770286" w:rsidRDefault="00B95976" w:rsidP="009844BB">
            <w:pPr>
              <w:pStyle w:val="TableParagraph"/>
              <w:tabs>
                <w:tab w:val="left" w:pos="2000"/>
                <w:tab w:val="left" w:pos="3074"/>
                <w:tab w:val="left" w:pos="4621"/>
                <w:tab w:val="left" w:pos="5997"/>
              </w:tabs>
              <w:ind w:right="10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-Нормативно-правовое сопровождение реализации Программы развития;</w:t>
            </w:r>
          </w:p>
          <w:p w:rsidR="00B95976" w:rsidRPr="00770286" w:rsidRDefault="00B95976" w:rsidP="009844BB">
            <w:pPr>
              <w:pStyle w:val="TableParagraph"/>
              <w:tabs>
                <w:tab w:val="left" w:pos="2000"/>
                <w:tab w:val="left" w:pos="3074"/>
                <w:tab w:val="left" w:pos="4621"/>
                <w:tab w:val="left" w:pos="5997"/>
              </w:tabs>
              <w:ind w:right="10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-Осуществление системы монитори</w:t>
            </w:r>
            <w:r w:rsidR="009B4EFD" w:rsidRPr="00770286">
              <w:rPr>
                <w:sz w:val="24"/>
                <w:szCs w:val="24"/>
              </w:rPr>
              <w:t>нга реализации Программы, текущи</w:t>
            </w:r>
            <w:r w:rsidRPr="00770286">
              <w:rPr>
                <w:sz w:val="24"/>
                <w:szCs w:val="24"/>
              </w:rPr>
              <w:t>й анализ промежуточных результатов.</w:t>
            </w:r>
          </w:p>
          <w:p w:rsidR="00B95976" w:rsidRPr="00770286" w:rsidRDefault="00B95976" w:rsidP="009844BB">
            <w:pPr>
              <w:pStyle w:val="TableParagraph"/>
              <w:tabs>
                <w:tab w:val="left" w:pos="2000"/>
                <w:tab w:val="left" w:pos="3074"/>
                <w:tab w:val="left" w:pos="4621"/>
                <w:tab w:val="left" w:pos="5997"/>
              </w:tabs>
              <w:ind w:right="103"/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Третий этап (январь –</w:t>
            </w:r>
            <w:r w:rsidR="00356915" w:rsidRPr="00770286">
              <w:rPr>
                <w:b/>
                <w:sz w:val="24"/>
                <w:szCs w:val="24"/>
              </w:rPr>
              <w:t xml:space="preserve"> </w:t>
            </w:r>
            <w:r w:rsidRPr="00770286">
              <w:rPr>
                <w:b/>
                <w:sz w:val="24"/>
                <w:szCs w:val="24"/>
              </w:rPr>
              <w:t>июль 2025 года)- аналитико-обобщающий:</w:t>
            </w:r>
          </w:p>
          <w:p w:rsidR="00B95976" w:rsidRPr="00770286" w:rsidRDefault="00B95976" w:rsidP="009844BB">
            <w:pPr>
              <w:pStyle w:val="TableParagraph"/>
              <w:tabs>
                <w:tab w:val="left" w:pos="2000"/>
                <w:tab w:val="left" w:pos="3074"/>
                <w:tab w:val="left" w:pos="4621"/>
                <w:tab w:val="left" w:pos="5997"/>
              </w:tabs>
              <w:ind w:right="10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-Итоговая диагностика реализации основных программных мероприятий;</w:t>
            </w:r>
          </w:p>
          <w:p w:rsidR="00B95976" w:rsidRPr="00770286" w:rsidRDefault="005F762A" w:rsidP="009844BB">
            <w:pPr>
              <w:pStyle w:val="TableParagraph"/>
              <w:tabs>
                <w:tab w:val="left" w:pos="2000"/>
                <w:tab w:val="left" w:pos="3074"/>
                <w:tab w:val="left" w:pos="4621"/>
                <w:tab w:val="left" w:pos="5997"/>
              </w:tabs>
              <w:ind w:right="103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-Анализ итоговых результатов мониторинга реализации Программы;</w:t>
            </w:r>
          </w:p>
          <w:p w:rsidR="005F762A" w:rsidRPr="00770286" w:rsidRDefault="005F762A" w:rsidP="009844BB">
            <w:pPr>
              <w:pStyle w:val="TableParagraph"/>
              <w:tabs>
                <w:tab w:val="left" w:pos="2000"/>
                <w:tab w:val="left" w:pos="3074"/>
                <w:tab w:val="left" w:pos="4621"/>
                <w:tab w:val="left" w:pos="5997"/>
              </w:tabs>
              <w:ind w:right="103"/>
              <w:jc w:val="both"/>
              <w:rPr>
                <w:b/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-Обобщение позитивного опыта осуществления программных мероприятий</w:t>
            </w:r>
            <w:r w:rsidR="00356915" w:rsidRPr="00770286">
              <w:rPr>
                <w:sz w:val="24"/>
                <w:szCs w:val="24"/>
              </w:rPr>
              <w:t>.</w:t>
            </w:r>
          </w:p>
        </w:tc>
      </w:tr>
      <w:tr w:rsidR="00AE672B" w:rsidRPr="00770286" w:rsidTr="00820429">
        <w:trPr>
          <w:trHeight w:val="7360"/>
        </w:trPr>
        <w:tc>
          <w:tcPr>
            <w:tcW w:w="2072" w:type="dxa"/>
          </w:tcPr>
          <w:p w:rsidR="00AE672B" w:rsidRPr="00770286" w:rsidRDefault="005F762A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подпрограмм</w:t>
            </w: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AE672B" w:rsidRPr="00770286" w:rsidRDefault="005F762A" w:rsidP="009844BB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Проект «Современная школа»</w:t>
            </w:r>
          </w:p>
          <w:p w:rsidR="005F762A" w:rsidRPr="00770286" w:rsidRDefault="005F762A" w:rsidP="009844BB">
            <w:pPr>
              <w:pStyle w:val="TableParagraph"/>
              <w:ind w:left="60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Цель: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</w:t>
            </w:r>
            <w:r w:rsidR="00EF5C84" w:rsidRPr="00770286">
              <w:rPr>
                <w:sz w:val="24"/>
                <w:szCs w:val="24"/>
              </w:rPr>
              <w:t>в образовательн</w:t>
            </w:r>
            <w:r w:rsidR="009B4EFD" w:rsidRPr="00770286">
              <w:rPr>
                <w:sz w:val="24"/>
                <w:szCs w:val="24"/>
              </w:rPr>
              <w:t>ый процесс</w:t>
            </w:r>
            <w:r w:rsidRPr="00770286">
              <w:rPr>
                <w:sz w:val="24"/>
                <w:szCs w:val="24"/>
              </w:rPr>
              <w:t>.</w:t>
            </w:r>
          </w:p>
          <w:p w:rsidR="005F762A" w:rsidRPr="00770286" w:rsidRDefault="005F762A" w:rsidP="009844BB">
            <w:pPr>
              <w:pStyle w:val="Table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Проект «Успех каждого ребенка»</w:t>
            </w:r>
          </w:p>
          <w:p w:rsidR="005F762A" w:rsidRPr="00770286" w:rsidRDefault="005F762A" w:rsidP="009844BB">
            <w:pPr>
              <w:pStyle w:val="TableParagraph"/>
              <w:ind w:left="60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Цель: формирование эффективной системы выявления, поддержки и развития способностей и талантов у </w:t>
            </w:r>
            <w:r w:rsidR="00B672C6" w:rsidRPr="00770286">
              <w:rPr>
                <w:sz w:val="24"/>
                <w:szCs w:val="24"/>
              </w:rPr>
              <w:t>об</w:t>
            </w:r>
            <w:r w:rsidRPr="00770286">
              <w:rPr>
                <w:sz w:val="24"/>
                <w:szCs w:val="24"/>
              </w:rPr>
              <w:t>уча</w:t>
            </w:r>
            <w:r w:rsidR="00B672C6" w:rsidRPr="00770286">
              <w:rPr>
                <w:sz w:val="24"/>
                <w:szCs w:val="24"/>
              </w:rPr>
              <w:t>ю</w:t>
            </w:r>
            <w:r w:rsidRPr="00770286">
              <w:rPr>
                <w:sz w:val="24"/>
                <w:szCs w:val="24"/>
              </w:rPr>
              <w:t>щихся, основанной на принципах справедливости, всеобщности и направленной на их самоопределение и профессиональную ориентацию.</w:t>
            </w:r>
          </w:p>
          <w:p w:rsidR="005F762A" w:rsidRPr="00770286" w:rsidRDefault="005F762A" w:rsidP="009844BB">
            <w:pPr>
              <w:pStyle w:val="Table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Проект «Современные родители»</w:t>
            </w:r>
          </w:p>
          <w:p w:rsidR="005F762A" w:rsidRPr="00770286" w:rsidRDefault="005F762A" w:rsidP="009844BB">
            <w:pPr>
              <w:pStyle w:val="TableParagraph"/>
              <w:ind w:left="60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Цель: реализация программы психолого-педагогической, методической и консультативной помощи родителям </w:t>
            </w:r>
            <w:r w:rsidR="00B672C6" w:rsidRPr="00770286">
              <w:rPr>
                <w:sz w:val="24"/>
                <w:szCs w:val="24"/>
              </w:rPr>
              <w:t>обучающихся</w:t>
            </w:r>
            <w:r w:rsidRPr="00770286">
              <w:rPr>
                <w:sz w:val="24"/>
                <w:szCs w:val="24"/>
              </w:rPr>
              <w:t xml:space="preserve"> для повышения их педагогической компетентности.</w:t>
            </w:r>
          </w:p>
          <w:p w:rsidR="005F762A" w:rsidRPr="00770286" w:rsidRDefault="005F762A" w:rsidP="009844BB">
            <w:pPr>
              <w:pStyle w:val="Table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Проект «Цифровая образовательная среда»</w:t>
            </w:r>
          </w:p>
          <w:p w:rsidR="005F762A" w:rsidRPr="00770286" w:rsidRDefault="005F762A" w:rsidP="009844BB">
            <w:pPr>
              <w:pStyle w:val="TableParagraph"/>
              <w:ind w:left="60"/>
              <w:jc w:val="both"/>
              <w:rPr>
                <w:b/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Цель: создание современной и безопасной цифровой образовательной среды, обеспечивающей высокое качество и доступность образования.</w:t>
            </w:r>
          </w:p>
          <w:p w:rsidR="005F762A" w:rsidRPr="00770286" w:rsidRDefault="005F762A" w:rsidP="009844BB">
            <w:pPr>
              <w:pStyle w:val="Table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Проект «Учитель будущего»</w:t>
            </w:r>
          </w:p>
          <w:p w:rsidR="005F762A" w:rsidRPr="00770286" w:rsidRDefault="005F762A" w:rsidP="009844BB">
            <w:pPr>
              <w:pStyle w:val="TableParagraph"/>
              <w:ind w:left="60"/>
              <w:jc w:val="both"/>
              <w:rPr>
                <w:b/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Цель: обеспечение профессионального развития педагогов в соответстви</w:t>
            </w:r>
            <w:r w:rsidR="009B4EFD" w:rsidRPr="00770286">
              <w:rPr>
                <w:sz w:val="24"/>
                <w:szCs w:val="24"/>
              </w:rPr>
              <w:t>и</w:t>
            </w:r>
            <w:r w:rsidR="00B051D6" w:rsidRPr="00770286">
              <w:rPr>
                <w:sz w:val="24"/>
                <w:szCs w:val="24"/>
              </w:rPr>
              <w:t xml:space="preserve"> с профессиональным стандартом.</w:t>
            </w:r>
          </w:p>
          <w:p w:rsidR="00B051D6" w:rsidRPr="00770286" w:rsidRDefault="00B051D6" w:rsidP="009844BB">
            <w:pPr>
              <w:pStyle w:val="Table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Проект «Здоровье»</w:t>
            </w:r>
          </w:p>
          <w:p w:rsidR="00B051D6" w:rsidRPr="00770286" w:rsidRDefault="00B051D6" w:rsidP="009844BB">
            <w:pPr>
              <w:pStyle w:val="TableParagraph"/>
              <w:ind w:left="60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Цель: создание в ОО комфортной и здоровьесберегающей среды для стабилизации и </w:t>
            </w:r>
            <w:r w:rsidR="009B4EFD" w:rsidRPr="00770286">
              <w:rPr>
                <w:sz w:val="24"/>
                <w:szCs w:val="24"/>
              </w:rPr>
              <w:t>укрепления</w:t>
            </w:r>
            <w:r w:rsidRPr="00770286">
              <w:rPr>
                <w:sz w:val="24"/>
                <w:szCs w:val="24"/>
              </w:rPr>
              <w:t xml:space="preserve"> здоровья </w:t>
            </w:r>
            <w:r w:rsidR="00B672C6" w:rsidRPr="00770286">
              <w:rPr>
                <w:sz w:val="24"/>
                <w:szCs w:val="24"/>
              </w:rPr>
              <w:t>обучающихся</w:t>
            </w:r>
            <w:r w:rsidRPr="00770286">
              <w:rPr>
                <w:sz w:val="24"/>
                <w:szCs w:val="24"/>
              </w:rPr>
              <w:t>, формирование культуры здорового образа жизни.</w:t>
            </w:r>
          </w:p>
          <w:p w:rsidR="00B051D6" w:rsidRPr="00770286" w:rsidRDefault="00B051D6" w:rsidP="009844BB">
            <w:pPr>
              <w:pStyle w:val="Table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Проект «Школа</w:t>
            </w:r>
            <w:r w:rsidR="00B672C6" w:rsidRPr="00770286">
              <w:rPr>
                <w:b/>
                <w:sz w:val="24"/>
                <w:szCs w:val="24"/>
              </w:rPr>
              <w:t xml:space="preserve"> </w:t>
            </w:r>
            <w:r w:rsidRPr="00770286">
              <w:rPr>
                <w:b/>
                <w:sz w:val="24"/>
                <w:szCs w:val="24"/>
              </w:rPr>
              <w:t>- территория безопасности»</w:t>
            </w:r>
          </w:p>
          <w:p w:rsidR="00D63067" w:rsidRPr="00770286" w:rsidRDefault="00B051D6" w:rsidP="009844BB">
            <w:pPr>
              <w:pStyle w:val="TableParagraph"/>
              <w:ind w:left="60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Цели: Обеспечение комплексной безопасности работы </w:t>
            </w:r>
            <w:r w:rsidR="00B672C6" w:rsidRPr="00770286">
              <w:rPr>
                <w:sz w:val="24"/>
                <w:szCs w:val="24"/>
              </w:rPr>
              <w:t>гимназии</w:t>
            </w:r>
            <w:r w:rsidRPr="00770286">
              <w:rPr>
                <w:sz w:val="24"/>
                <w:szCs w:val="24"/>
              </w:rPr>
              <w:t>.</w:t>
            </w:r>
          </w:p>
        </w:tc>
      </w:tr>
      <w:tr w:rsidR="00D63067" w:rsidRPr="00770286" w:rsidTr="00443A2B">
        <w:trPr>
          <w:trHeight w:val="795"/>
        </w:trPr>
        <w:tc>
          <w:tcPr>
            <w:tcW w:w="2072" w:type="dxa"/>
          </w:tcPr>
          <w:p w:rsidR="00D63067" w:rsidRPr="00770286" w:rsidRDefault="00D63067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656" w:type="dxa"/>
          </w:tcPr>
          <w:p w:rsidR="00D63067" w:rsidRPr="00770286" w:rsidRDefault="00D63067" w:rsidP="009844B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«Современная школа»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7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Повышение среднего балла по предметам учебного плана на ОГЭ и ЕГЭ.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7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качества образования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7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методов обучения предметной области «Технология»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7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МТБ </w:t>
            </w:r>
            <w:r w:rsidR="00D5267E" w:rsidRPr="0077028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7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100% освоение ключевых компетенций, цифровых навыков, навыков в области финансовых, общекультурных компетенций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7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100% освоение ФГОС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7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До 70% </w:t>
            </w:r>
            <w:r w:rsidR="00D5267E" w:rsidRPr="0077028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5267E" w:rsidRPr="007702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щихся 1 классов являются выпускниками дошкольной ступени.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7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До 50% </w:t>
            </w:r>
            <w:r w:rsidR="00D5267E" w:rsidRPr="0077028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5267E" w:rsidRPr="007702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щихся, осваивающих программу среднего общего образования в профильн</w:t>
            </w:r>
            <w:r w:rsidR="00D5267E" w:rsidRPr="0077028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5267E" w:rsidRPr="0077028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5267E" w:rsidRPr="00770286">
              <w:rPr>
                <w:rFonts w:ascii="Times New Roman" w:hAnsi="Times New Roman" w:cs="Times New Roman"/>
                <w:sz w:val="24"/>
                <w:szCs w:val="24"/>
              </w:rPr>
              <w:t>естественнонаучному и гуманитарному направлениям</w:t>
            </w:r>
            <w:r w:rsidR="00AC432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8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безбарьерн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8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Освоен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8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Апробирован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целев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психологической службы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spacing w:after="0" w:line="240" w:lineRule="auto"/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6053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«Успех каждого ребенка»</w:t>
            </w:r>
          </w:p>
          <w:p w:rsidR="00D63067" w:rsidRPr="00770286" w:rsidRDefault="00047806" w:rsidP="009844BB">
            <w:pPr>
              <w:pStyle w:val="a6"/>
              <w:numPr>
                <w:ilvl w:val="0"/>
                <w:numId w:val="9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До 28% обучающихся</w:t>
            </w:r>
            <w:r w:rsidR="00B06053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6053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067" w:rsidRPr="0077028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3067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онлайн уроков «Проектория»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9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До 5-10% детей с ОВЗ осваивают дополнительные общеразвивающие программы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9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До 70% обучающихся вовлечен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творческие конкурсы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уровня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B06053" w:rsidP="009844BB">
            <w:pPr>
              <w:pStyle w:val="a6"/>
              <w:numPr>
                <w:ilvl w:val="0"/>
                <w:numId w:val="9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63067" w:rsidRPr="00770286">
              <w:rPr>
                <w:rFonts w:ascii="Times New Roman" w:hAnsi="Times New Roman" w:cs="Times New Roman"/>
                <w:sz w:val="24"/>
                <w:szCs w:val="24"/>
              </w:rPr>
              <w:t>% обучающихся охвачены профориентационной работой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9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Не менее 60 % обучающихся вовлечено в олимпиадное движение школьников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9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6053" w:rsidRPr="00770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6053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детей в возрасте от 7 до 18 лет охвачены дополнительным образованием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9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06053" w:rsidRPr="0077028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создана система выявления, развития и поддержки </w:t>
            </w:r>
            <w:r w:rsidR="00B06053" w:rsidRPr="00770286">
              <w:rPr>
                <w:rFonts w:ascii="Times New Roman" w:hAnsi="Times New Roman" w:cs="Times New Roman"/>
                <w:sz w:val="24"/>
                <w:szCs w:val="24"/>
              </w:rPr>
              <w:t>талантливых и творческих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pStyle w:val="a6"/>
              <w:ind w:left="453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06053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«Современные родители»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10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До 30% родителей вовлечены в воспитательную и организационную деятельность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10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100% обратившихся родителей, 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консультативную методическую, психолого</w:t>
            </w:r>
            <w:r w:rsidR="000A39B5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-педагогическую, медико</w:t>
            </w:r>
            <w:r w:rsidR="000A39B5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 социальную, диагностическую и консультативную помощь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10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100% родителей детей с ОВЗ, детей-инвалидов получ</w:t>
            </w:r>
            <w:r w:rsidR="00047806" w:rsidRPr="00770286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 вопросам здоровья, развития, коррекции, обучения и воспитания</w:t>
            </w:r>
            <w:r w:rsidR="003A695B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a6"/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67" w:rsidRPr="00770286" w:rsidRDefault="00D63067" w:rsidP="009844BB">
            <w:pPr>
              <w:pStyle w:val="TableParagraph"/>
              <w:ind w:left="60"/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4.</w:t>
            </w:r>
            <w:r w:rsidR="000A39B5" w:rsidRPr="00770286">
              <w:rPr>
                <w:b/>
                <w:sz w:val="24"/>
                <w:szCs w:val="24"/>
              </w:rPr>
              <w:t xml:space="preserve"> </w:t>
            </w:r>
            <w:r w:rsidRPr="00770286">
              <w:rPr>
                <w:b/>
                <w:sz w:val="24"/>
                <w:szCs w:val="24"/>
              </w:rPr>
              <w:t>Проект «Цифровая образовательная среда»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11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Обеспечен доступ к сети Интернет с высокой скоростью.</w:t>
            </w:r>
          </w:p>
          <w:p w:rsidR="00D63067" w:rsidRPr="00770286" w:rsidRDefault="00D63067" w:rsidP="009844BB">
            <w:pPr>
              <w:pStyle w:val="a6"/>
              <w:numPr>
                <w:ilvl w:val="0"/>
                <w:numId w:val="11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Создана безопасная цифровая среда в </w:t>
            </w:r>
            <w:r w:rsidR="000A39B5" w:rsidRPr="00770286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Стандартом цифровой школы. </w:t>
            </w:r>
          </w:p>
          <w:p w:rsidR="00D63067" w:rsidRPr="00770286" w:rsidRDefault="00D63067" w:rsidP="009844BB">
            <w:pPr>
              <w:pStyle w:val="a6"/>
              <w:ind w:left="453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067" w:rsidRPr="00770286" w:rsidRDefault="00D63067" w:rsidP="009844BB">
            <w:pPr>
              <w:pStyle w:val="a6"/>
              <w:ind w:left="453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0A39B5"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«Учитель будущего»</w:t>
            </w:r>
          </w:p>
          <w:p w:rsidR="00D63067" w:rsidRPr="00770286" w:rsidRDefault="00D63067" w:rsidP="009844BB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left="453" w:right="-110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До </w:t>
            </w:r>
            <w:r w:rsidR="003A695B" w:rsidRPr="00770286">
              <w:rPr>
                <w:sz w:val="24"/>
                <w:szCs w:val="24"/>
              </w:rPr>
              <w:t>95</w:t>
            </w:r>
            <w:r w:rsidRPr="00770286">
              <w:rPr>
                <w:sz w:val="24"/>
                <w:szCs w:val="24"/>
              </w:rPr>
              <w:t>% педагогов</w:t>
            </w:r>
            <w:r w:rsidR="00047806" w:rsidRPr="00770286">
              <w:rPr>
                <w:sz w:val="24"/>
                <w:szCs w:val="24"/>
              </w:rPr>
              <w:t>,</w:t>
            </w:r>
            <w:r w:rsidRPr="00770286">
              <w:rPr>
                <w:sz w:val="24"/>
                <w:szCs w:val="24"/>
              </w:rPr>
              <w:t xml:space="preserve"> повысивших квалификацию на основе использования цифровых технологий</w:t>
            </w:r>
            <w:r w:rsidR="003A695B" w:rsidRPr="00770286">
              <w:rPr>
                <w:sz w:val="24"/>
                <w:szCs w:val="24"/>
              </w:rPr>
              <w:t>.</w:t>
            </w:r>
          </w:p>
          <w:p w:rsidR="00D63067" w:rsidRPr="00770286" w:rsidRDefault="00047806" w:rsidP="009844BB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6270"/>
              </w:tabs>
              <w:ind w:left="453" w:right="-110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До </w:t>
            </w:r>
            <w:r w:rsidR="003A695B" w:rsidRPr="00770286">
              <w:rPr>
                <w:sz w:val="24"/>
                <w:szCs w:val="24"/>
              </w:rPr>
              <w:t>70</w:t>
            </w:r>
            <w:r w:rsidRPr="00770286">
              <w:rPr>
                <w:sz w:val="24"/>
                <w:szCs w:val="24"/>
              </w:rPr>
              <w:t>% педагогов</w:t>
            </w:r>
            <w:r w:rsidR="000A39B5" w:rsidRPr="00770286">
              <w:rPr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-</w:t>
            </w:r>
            <w:r w:rsidR="000A39B5" w:rsidRPr="00770286">
              <w:rPr>
                <w:sz w:val="24"/>
                <w:szCs w:val="24"/>
              </w:rPr>
              <w:t xml:space="preserve"> </w:t>
            </w:r>
            <w:r w:rsidR="00D63067" w:rsidRPr="00770286">
              <w:rPr>
                <w:sz w:val="24"/>
                <w:szCs w:val="24"/>
              </w:rPr>
              <w:t>участник</w:t>
            </w:r>
            <w:r w:rsidRPr="00770286">
              <w:rPr>
                <w:sz w:val="24"/>
                <w:szCs w:val="24"/>
              </w:rPr>
              <w:t>и</w:t>
            </w:r>
            <w:r w:rsidR="00D63067" w:rsidRPr="00770286">
              <w:rPr>
                <w:sz w:val="24"/>
                <w:szCs w:val="24"/>
              </w:rPr>
              <w:t xml:space="preserve"> программ обмена опытом и лучшими</w:t>
            </w:r>
            <w:r w:rsidR="00D63067" w:rsidRPr="00770286">
              <w:rPr>
                <w:spacing w:val="-1"/>
                <w:sz w:val="24"/>
                <w:szCs w:val="24"/>
              </w:rPr>
              <w:t xml:space="preserve"> </w:t>
            </w:r>
            <w:r w:rsidR="00D63067" w:rsidRPr="00770286">
              <w:rPr>
                <w:sz w:val="24"/>
                <w:szCs w:val="24"/>
              </w:rPr>
              <w:t>практиками</w:t>
            </w:r>
            <w:r w:rsidR="003A695B" w:rsidRPr="00770286">
              <w:rPr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left="453" w:right="-110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100% молодых педагогов вовлечены в различные</w:t>
            </w:r>
            <w:r w:rsidRPr="00770286">
              <w:rPr>
                <w:spacing w:val="-14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формы поддержки в первые 3 года</w:t>
            </w:r>
            <w:r w:rsidRPr="00770286">
              <w:rPr>
                <w:spacing w:val="-4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работы</w:t>
            </w:r>
            <w:r w:rsidR="003A695B" w:rsidRPr="00770286">
              <w:rPr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TableParagraph"/>
              <w:tabs>
                <w:tab w:val="left" w:pos="817"/>
              </w:tabs>
              <w:ind w:left="453" w:right="-110"/>
              <w:jc w:val="both"/>
              <w:rPr>
                <w:sz w:val="24"/>
                <w:szCs w:val="24"/>
              </w:rPr>
            </w:pPr>
          </w:p>
          <w:p w:rsidR="00D63067" w:rsidRPr="00770286" w:rsidRDefault="00D63067" w:rsidP="009844BB">
            <w:pPr>
              <w:pStyle w:val="a6"/>
              <w:ind w:left="453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6. Проект «Здоровье»</w:t>
            </w:r>
          </w:p>
          <w:p w:rsidR="00D63067" w:rsidRPr="00770286" w:rsidRDefault="00D63067" w:rsidP="009844BB">
            <w:pPr>
              <w:pStyle w:val="TableParagraph"/>
              <w:numPr>
                <w:ilvl w:val="0"/>
                <w:numId w:val="13"/>
              </w:numPr>
              <w:tabs>
                <w:tab w:val="left" w:pos="1136"/>
              </w:tabs>
              <w:ind w:left="453" w:right="99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В </w:t>
            </w:r>
            <w:r w:rsidR="003A695B" w:rsidRPr="00770286">
              <w:rPr>
                <w:sz w:val="24"/>
                <w:szCs w:val="24"/>
              </w:rPr>
              <w:t>гимназии</w:t>
            </w:r>
            <w:r w:rsidRPr="00770286">
              <w:rPr>
                <w:sz w:val="24"/>
                <w:szCs w:val="24"/>
              </w:rPr>
              <w:t xml:space="preserve"> создана здоровая, комфортная здоровьесберегающая</w:t>
            </w:r>
            <w:r w:rsidRPr="00770286">
              <w:rPr>
                <w:spacing w:val="2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среда</w:t>
            </w:r>
            <w:r w:rsidR="003A695B" w:rsidRPr="00770286">
              <w:rPr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TableParagraph"/>
              <w:numPr>
                <w:ilvl w:val="0"/>
                <w:numId w:val="13"/>
              </w:numPr>
              <w:tabs>
                <w:tab w:val="left" w:pos="1136"/>
              </w:tabs>
              <w:ind w:left="453" w:right="97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100% обучающихся охвачены профилактической работой по формированию ЗОЖ, законопослушного и безопасного поведения в</w:t>
            </w:r>
            <w:r w:rsidRPr="00770286">
              <w:rPr>
                <w:spacing w:val="-2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обществе</w:t>
            </w:r>
            <w:r w:rsidR="003A695B" w:rsidRPr="00770286">
              <w:rPr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TableParagraph"/>
              <w:numPr>
                <w:ilvl w:val="0"/>
                <w:numId w:val="13"/>
              </w:numPr>
              <w:tabs>
                <w:tab w:val="left" w:pos="1136"/>
              </w:tabs>
              <w:ind w:left="453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До </w:t>
            </w:r>
            <w:r w:rsidR="003A695B" w:rsidRPr="00770286">
              <w:rPr>
                <w:sz w:val="24"/>
                <w:szCs w:val="24"/>
              </w:rPr>
              <w:t>80</w:t>
            </w:r>
            <w:r w:rsidRPr="00770286">
              <w:rPr>
                <w:sz w:val="24"/>
                <w:szCs w:val="24"/>
              </w:rPr>
              <w:t>% обучающихся своевременно</w:t>
            </w:r>
            <w:r w:rsidRPr="00770286">
              <w:rPr>
                <w:spacing w:val="-7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вакцинированы</w:t>
            </w:r>
            <w:r w:rsidR="003A695B" w:rsidRPr="00770286">
              <w:rPr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TableParagraph"/>
              <w:numPr>
                <w:ilvl w:val="0"/>
                <w:numId w:val="13"/>
              </w:numPr>
              <w:tabs>
                <w:tab w:val="left" w:pos="1136"/>
              </w:tabs>
              <w:ind w:left="453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100% обучающихся прошли медицинский</w:t>
            </w:r>
            <w:r w:rsidRPr="00770286">
              <w:rPr>
                <w:spacing w:val="-3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осмотр.</w:t>
            </w:r>
          </w:p>
          <w:p w:rsidR="00D63067" w:rsidRPr="00770286" w:rsidRDefault="00D63067" w:rsidP="009844BB">
            <w:pPr>
              <w:pStyle w:val="TableParagraph"/>
              <w:tabs>
                <w:tab w:val="left" w:pos="1136"/>
              </w:tabs>
              <w:ind w:left="453"/>
              <w:jc w:val="both"/>
              <w:rPr>
                <w:sz w:val="24"/>
                <w:szCs w:val="24"/>
              </w:rPr>
            </w:pPr>
          </w:p>
          <w:p w:rsidR="00D63067" w:rsidRPr="00770286" w:rsidRDefault="00D63067" w:rsidP="009844BB">
            <w:pPr>
              <w:pStyle w:val="TableParagraph"/>
              <w:numPr>
                <w:ilvl w:val="0"/>
                <w:numId w:val="14"/>
              </w:numPr>
              <w:tabs>
                <w:tab w:val="left" w:pos="1136"/>
              </w:tabs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Проект «Школа-территория безопасности»</w:t>
            </w:r>
          </w:p>
          <w:p w:rsidR="00D63067" w:rsidRPr="00770286" w:rsidRDefault="00D63067" w:rsidP="009844BB">
            <w:pPr>
              <w:pStyle w:val="TableParagraph"/>
              <w:numPr>
                <w:ilvl w:val="1"/>
                <w:numId w:val="14"/>
              </w:numPr>
              <w:tabs>
                <w:tab w:val="left" w:pos="709"/>
              </w:tabs>
              <w:ind w:left="453" w:right="99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Формирование правильных, с точки зрения обеспечения безопасности жизнедеятельности, поведенческих мотивов у 100% обучающихся и</w:t>
            </w:r>
            <w:r w:rsidRPr="00770286">
              <w:rPr>
                <w:spacing w:val="-2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педагогов.</w:t>
            </w:r>
          </w:p>
          <w:p w:rsidR="00D63067" w:rsidRPr="00770286" w:rsidRDefault="00D63067" w:rsidP="009844BB">
            <w:pPr>
              <w:pStyle w:val="TableParagraph"/>
              <w:numPr>
                <w:ilvl w:val="1"/>
                <w:numId w:val="14"/>
              </w:numPr>
              <w:tabs>
                <w:tab w:val="left" w:pos="769"/>
              </w:tabs>
              <w:ind w:left="453" w:right="98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Развитие качеств личности, направленных на безопасное поведение в окружающем мире у 100%</w:t>
            </w:r>
            <w:r w:rsidRPr="00770286">
              <w:rPr>
                <w:spacing w:val="-9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обучающихся.</w:t>
            </w:r>
          </w:p>
          <w:p w:rsidR="00D63067" w:rsidRPr="00770286" w:rsidRDefault="00D63067" w:rsidP="009844BB">
            <w:pPr>
              <w:pStyle w:val="TableParagraph"/>
              <w:numPr>
                <w:ilvl w:val="1"/>
                <w:numId w:val="14"/>
              </w:numPr>
              <w:tabs>
                <w:tab w:val="left" w:pos="709"/>
              </w:tabs>
              <w:ind w:left="453" w:right="98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Выработка морально</w:t>
            </w:r>
            <w:r w:rsidR="00BC1FE6" w:rsidRPr="00770286">
              <w:rPr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-</w:t>
            </w:r>
            <w:r w:rsidR="00BC1FE6" w:rsidRPr="00770286">
              <w:rPr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психологической устойчивости в условиях опасных и чрезвычайных ситуаций у 100% педагогов и</w:t>
            </w:r>
            <w:r w:rsidRPr="00770286">
              <w:rPr>
                <w:spacing w:val="-1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обучающихся.</w:t>
            </w:r>
          </w:p>
          <w:p w:rsidR="00D63067" w:rsidRPr="00770286" w:rsidRDefault="00D63067" w:rsidP="009844BB">
            <w:pPr>
              <w:pStyle w:val="TableParagraph"/>
              <w:numPr>
                <w:ilvl w:val="1"/>
                <w:numId w:val="14"/>
              </w:numPr>
              <w:tabs>
                <w:tab w:val="left" w:pos="709"/>
              </w:tabs>
              <w:ind w:left="453" w:right="103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Снижение рисков возникнове</w:t>
            </w:r>
            <w:r w:rsidR="003A695B" w:rsidRPr="00770286">
              <w:rPr>
                <w:sz w:val="24"/>
                <w:szCs w:val="24"/>
              </w:rPr>
              <w:t>ния пожаров, аварийных ситуаций.</w:t>
            </w:r>
          </w:p>
          <w:p w:rsidR="00D63067" w:rsidRPr="00770286" w:rsidRDefault="00D63067" w:rsidP="009844BB">
            <w:pPr>
              <w:pStyle w:val="TableParagraph"/>
              <w:numPr>
                <w:ilvl w:val="1"/>
                <w:numId w:val="14"/>
              </w:numPr>
              <w:tabs>
                <w:tab w:val="left" w:pos="709"/>
              </w:tabs>
              <w:ind w:left="453" w:right="103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Уменьшение детского травматизма во время учебного процесса и </w:t>
            </w:r>
            <w:r w:rsidRPr="00770286">
              <w:rPr>
                <w:sz w:val="24"/>
                <w:szCs w:val="24"/>
              </w:rPr>
              <w:lastRenderedPageBreak/>
              <w:t>внеклассных мероприятий</w:t>
            </w:r>
            <w:r w:rsidR="003A695B" w:rsidRPr="00770286">
              <w:rPr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TableParagraph"/>
              <w:numPr>
                <w:ilvl w:val="1"/>
                <w:numId w:val="14"/>
              </w:numPr>
              <w:tabs>
                <w:tab w:val="left" w:pos="709"/>
              </w:tabs>
              <w:ind w:left="453" w:right="104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Совершенствование навыков по действиям в чрезвычайных ситуациях.</w:t>
            </w:r>
          </w:p>
          <w:p w:rsidR="00D63067" w:rsidRPr="00770286" w:rsidRDefault="00D63067" w:rsidP="009844BB">
            <w:pPr>
              <w:pStyle w:val="TableParagraph"/>
              <w:numPr>
                <w:ilvl w:val="1"/>
                <w:numId w:val="14"/>
              </w:numPr>
              <w:tabs>
                <w:tab w:val="left" w:pos="568"/>
              </w:tabs>
              <w:ind w:left="453" w:right="95" w:hanging="425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Улучшение условий рабочих мест и предупреждение профессиональных заболеваний и травматизма</w:t>
            </w:r>
            <w:r w:rsidRPr="00770286">
              <w:rPr>
                <w:spacing w:val="-22"/>
                <w:sz w:val="24"/>
                <w:szCs w:val="24"/>
              </w:rPr>
              <w:t xml:space="preserve"> </w:t>
            </w:r>
            <w:r w:rsidRPr="00770286">
              <w:rPr>
                <w:sz w:val="24"/>
                <w:szCs w:val="24"/>
              </w:rPr>
              <w:t>у сотрудников учреждения</w:t>
            </w:r>
            <w:r w:rsidR="003A695B" w:rsidRPr="00770286">
              <w:rPr>
                <w:sz w:val="24"/>
                <w:szCs w:val="24"/>
              </w:rPr>
              <w:t>.</w:t>
            </w:r>
          </w:p>
        </w:tc>
      </w:tr>
      <w:tr w:rsidR="00D63067" w:rsidRPr="00770286" w:rsidTr="00443A2B">
        <w:trPr>
          <w:trHeight w:val="1341"/>
        </w:trPr>
        <w:tc>
          <w:tcPr>
            <w:tcW w:w="2072" w:type="dxa"/>
          </w:tcPr>
          <w:p w:rsidR="00D63067" w:rsidRPr="00770286" w:rsidRDefault="00D63067" w:rsidP="009844B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  <w:p w:rsidR="00D63067" w:rsidRPr="00770286" w:rsidRDefault="00D63067" w:rsidP="009844B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реализации программы</w:t>
            </w:r>
          </w:p>
        </w:tc>
        <w:tc>
          <w:tcPr>
            <w:tcW w:w="7656" w:type="dxa"/>
          </w:tcPr>
          <w:p w:rsidR="00D63067" w:rsidRPr="00770286" w:rsidRDefault="00224C72" w:rsidP="009844BB">
            <w:pPr>
              <w:pStyle w:val="TableParagraph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Финансовые средства бюджетов различных уровней, внебюджетные средства</w:t>
            </w:r>
            <w:r w:rsidR="003A695B" w:rsidRPr="00770286">
              <w:rPr>
                <w:sz w:val="24"/>
                <w:szCs w:val="24"/>
              </w:rPr>
              <w:t>.</w:t>
            </w:r>
          </w:p>
          <w:p w:rsidR="00D63067" w:rsidRPr="00770286" w:rsidRDefault="00D63067" w:rsidP="009844BB">
            <w:pPr>
              <w:pStyle w:val="TableParagraph"/>
              <w:ind w:left="60"/>
              <w:jc w:val="both"/>
              <w:rPr>
                <w:sz w:val="24"/>
                <w:szCs w:val="24"/>
              </w:rPr>
            </w:pPr>
          </w:p>
          <w:p w:rsidR="00D63067" w:rsidRPr="00770286" w:rsidRDefault="00D63067" w:rsidP="009844BB">
            <w:pPr>
              <w:pStyle w:val="TableParagraph"/>
              <w:ind w:left="60"/>
              <w:jc w:val="both"/>
              <w:rPr>
                <w:sz w:val="24"/>
                <w:szCs w:val="24"/>
              </w:rPr>
            </w:pPr>
          </w:p>
        </w:tc>
      </w:tr>
      <w:tr w:rsidR="00D63067" w:rsidRPr="00770286" w:rsidTr="00443A2B">
        <w:trPr>
          <w:trHeight w:val="257"/>
        </w:trPr>
        <w:tc>
          <w:tcPr>
            <w:tcW w:w="2072" w:type="dxa"/>
          </w:tcPr>
          <w:p w:rsidR="00D63067" w:rsidRPr="00770286" w:rsidRDefault="00D63067" w:rsidP="009844B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организации контроля исполнения Программы</w:t>
            </w:r>
          </w:p>
          <w:p w:rsidR="00D63067" w:rsidRPr="00770286" w:rsidRDefault="00D63067" w:rsidP="009844B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7656" w:type="dxa"/>
          </w:tcPr>
          <w:p w:rsidR="00D63067" w:rsidRPr="00770286" w:rsidRDefault="00D63067" w:rsidP="009844BB">
            <w:pPr>
              <w:pStyle w:val="TableParagraph"/>
              <w:ind w:left="60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 xml:space="preserve">Контроль исполнения Программы развития осуществляется педагогическим советом и администрацией </w:t>
            </w:r>
            <w:r w:rsidR="003A695B" w:rsidRPr="00770286">
              <w:rPr>
                <w:sz w:val="24"/>
                <w:szCs w:val="24"/>
              </w:rPr>
              <w:t>гимназии</w:t>
            </w:r>
            <w:r w:rsidRPr="00770286">
              <w:rPr>
                <w:sz w:val="24"/>
                <w:szCs w:val="24"/>
              </w:rPr>
              <w:t>.</w:t>
            </w:r>
          </w:p>
        </w:tc>
      </w:tr>
    </w:tbl>
    <w:p w:rsidR="003A695B" w:rsidRPr="00770286" w:rsidRDefault="003A695B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067" w:rsidRPr="00770286" w:rsidRDefault="00D63067" w:rsidP="00BC1FE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 xml:space="preserve">Анализ образовательной деятельной </w:t>
      </w:r>
      <w:r w:rsidR="00BC1FE6" w:rsidRPr="00770286">
        <w:rPr>
          <w:rFonts w:ascii="Times New Roman" w:hAnsi="Times New Roman" w:cs="Times New Roman"/>
          <w:b/>
          <w:sz w:val="24"/>
          <w:szCs w:val="24"/>
        </w:rPr>
        <w:t>2019-2020</w:t>
      </w:r>
      <w:r w:rsidR="009747A0" w:rsidRPr="0077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FE6" w:rsidRPr="00770286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9747A0" w:rsidRPr="00770286">
        <w:rPr>
          <w:rFonts w:ascii="Times New Roman" w:hAnsi="Times New Roman" w:cs="Times New Roman"/>
          <w:b/>
          <w:sz w:val="24"/>
          <w:szCs w:val="24"/>
        </w:rPr>
        <w:t>г</w:t>
      </w:r>
      <w:r w:rsidR="00BC1FE6" w:rsidRPr="00770286">
        <w:rPr>
          <w:rFonts w:ascii="Times New Roman" w:hAnsi="Times New Roman" w:cs="Times New Roman"/>
          <w:b/>
          <w:sz w:val="24"/>
          <w:szCs w:val="24"/>
        </w:rPr>
        <w:t>од.</w:t>
      </w:r>
    </w:p>
    <w:p w:rsidR="00314359" w:rsidRPr="00770286" w:rsidRDefault="00314359" w:rsidP="00BC1FE6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59" w:rsidRPr="00770286" w:rsidRDefault="00314359" w:rsidP="00BC1FE6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Результаты реализации предыдущей программы развития</w:t>
      </w:r>
    </w:p>
    <w:p w:rsidR="00C93E01" w:rsidRPr="00B4329A" w:rsidRDefault="00314359" w:rsidP="00B43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     </w:t>
      </w:r>
      <w:r w:rsidR="009B13CD" w:rsidRPr="00770286">
        <w:rPr>
          <w:rFonts w:ascii="Times New Roman" w:hAnsi="Times New Roman" w:cs="Times New Roman"/>
          <w:sz w:val="24"/>
          <w:szCs w:val="24"/>
        </w:rPr>
        <w:t xml:space="preserve">Контингент </w:t>
      </w:r>
      <w:r w:rsidR="00A941C1" w:rsidRPr="0077028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C1FE6" w:rsidRPr="00770286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A941C1" w:rsidRPr="00770286">
        <w:rPr>
          <w:rFonts w:ascii="Times New Roman" w:hAnsi="Times New Roman" w:cs="Times New Roman"/>
          <w:sz w:val="24"/>
          <w:szCs w:val="24"/>
        </w:rPr>
        <w:t xml:space="preserve">имеет тенденцию к </w:t>
      </w:r>
      <w:r w:rsidR="00812AC2" w:rsidRPr="00770286">
        <w:rPr>
          <w:rFonts w:ascii="Times New Roman" w:hAnsi="Times New Roman" w:cs="Times New Roman"/>
          <w:sz w:val="24"/>
          <w:szCs w:val="24"/>
        </w:rPr>
        <w:t>увеличению</w:t>
      </w:r>
      <w:r w:rsidR="00072F0E" w:rsidRPr="00770286">
        <w:rPr>
          <w:rFonts w:ascii="Times New Roman" w:hAnsi="Times New Roman" w:cs="Times New Roman"/>
          <w:sz w:val="24"/>
          <w:szCs w:val="24"/>
        </w:rPr>
        <w:t>.</w:t>
      </w:r>
    </w:p>
    <w:p w:rsidR="00C93E01" w:rsidRPr="00770286" w:rsidRDefault="00C93E01" w:rsidP="004F0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Анализ контингента обучающихся</w:t>
      </w:r>
    </w:p>
    <w:tbl>
      <w:tblPr>
        <w:tblStyle w:val="a3"/>
        <w:tblW w:w="0" w:type="auto"/>
        <w:tblLook w:val="04A0"/>
      </w:tblPr>
      <w:tblGrid>
        <w:gridCol w:w="6098"/>
        <w:gridCol w:w="4323"/>
      </w:tblGrid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Общее кол-во обучающихся в ОУ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Девочки/мальчики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677/679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начальной школе 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Учащихся в средней школе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Учащихся в старшей школе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Учащихся, состоящих на различных формах профилактического учёте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Дети на домашнем обучении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3E01" w:rsidRPr="00770286" w:rsidTr="00C93E01">
        <w:tc>
          <w:tcPr>
            <w:tcW w:w="6345" w:type="dxa"/>
          </w:tcPr>
          <w:p w:rsidR="00C93E01" w:rsidRPr="00770286" w:rsidRDefault="00C93E01" w:rsidP="00C9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Дети на семейном обучении</w:t>
            </w:r>
          </w:p>
        </w:tc>
        <w:tc>
          <w:tcPr>
            <w:tcW w:w="4536" w:type="dxa"/>
          </w:tcPr>
          <w:p w:rsidR="00C93E01" w:rsidRPr="00770286" w:rsidRDefault="00C93E01" w:rsidP="00C9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941C1" w:rsidRPr="00770286" w:rsidRDefault="00A941C1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F0E" w:rsidRDefault="00A941C1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 в Российской Федерации», федеральным образовательным стандартом, Уставом и лицензией на ведение образовательной деятельности М</w:t>
      </w:r>
      <w:r w:rsidR="00BC1FE6" w:rsidRPr="00770286">
        <w:rPr>
          <w:rFonts w:ascii="Times New Roman" w:hAnsi="Times New Roman" w:cs="Times New Roman"/>
          <w:sz w:val="24"/>
          <w:szCs w:val="24"/>
        </w:rPr>
        <w:t>Б</w:t>
      </w:r>
      <w:r w:rsidRPr="00770286">
        <w:rPr>
          <w:rFonts w:ascii="Times New Roman" w:hAnsi="Times New Roman" w:cs="Times New Roman"/>
          <w:sz w:val="24"/>
          <w:szCs w:val="24"/>
        </w:rPr>
        <w:t xml:space="preserve">ОУ </w:t>
      </w:r>
      <w:r w:rsidR="00BC1FE6" w:rsidRPr="00770286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770286">
        <w:rPr>
          <w:rFonts w:ascii="Times New Roman" w:hAnsi="Times New Roman" w:cs="Times New Roman"/>
          <w:sz w:val="24"/>
          <w:szCs w:val="24"/>
        </w:rPr>
        <w:t>осуществляет образовательный процесс в соответствии с основными образовательными программами четырех уровней общего образования:</w:t>
      </w:r>
    </w:p>
    <w:p w:rsidR="00820429" w:rsidRDefault="00820429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429" w:rsidRDefault="00820429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429" w:rsidRDefault="00820429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429" w:rsidRDefault="00820429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429" w:rsidRDefault="00820429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429" w:rsidRPr="00770286" w:rsidRDefault="00820429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1842"/>
        <w:gridCol w:w="2818"/>
        <w:gridCol w:w="2427"/>
        <w:gridCol w:w="1985"/>
      </w:tblGrid>
      <w:tr w:rsidR="00072F0E" w:rsidRPr="00770286" w:rsidTr="00072F0E">
        <w:tc>
          <w:tcPr>
            <w:tcW w:w="534" w:type="dxa"/>
          </w:tcPr>
          <w:p w:rsidR="00A941C1" w:rsidRPr="00770286" w:rsidRDefault="00A941C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2" w:type="dxa"/>
          </w:tcPr>
          <w:p w:rsidR="00A941C1" w:rsidRPr="00770286" w:rsidRDefault="00A941C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818" w:type="dxa"/>
          </w:tcPr>
          <w:p w:rsidR="00A941C1" w:rsidRPr="00770286" w:rsidRDefault="00A941C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Направленность (наименование образовательной программы)</w:t>
            </w:r>
          </w:p>
        </w:tc>
        <w:tc>
          <w:tcPr>
            <w:tcW w:w="2427" w:type="dxa"/>
          </w:tcPr>
          <w:p w:rsidR="00A941C1" w:rsidRPr="00770286" w:rsidRDefault="00A941C1" w:rsidP="0098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Вид образовательно</w:t>
            </w:r>
            <w:r w:rsidR="00072F0E" w:rsidRPr="007702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85" w:type="dxa"/>
          </w:tcPr>
          <w:p w:rsidR="00A941C1" w:rsidRPr="00770286" w:rsidRDefault="00A941C1" w:rsidP="0098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072F0E" w:rsidRPr="00770286" w:rsidTr="00072F0E">
        <w:tc>
          <w:tcPr>
            <w:tcW w:w="534" w:type="dxa"/>
          </w:tcPr>
          <w:p w:rsidR="00A941C1" w:rsidRPr="00770286" w:rsidRDefault="00C93E0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1C1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941C1" w:rsidRPr="00770286" w:rsidRDefault="00A941C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2818" w:type="dxa"/>
          </w:tcPr>
          <w:p w:rsidR="00A941C1" w:rsidRPr="00770286" w:rsidRDefault="00A941C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427" w:type="dxa"/>
          </w:tcPr>
          <w:p w:rsidR="00A941C1" w:rsidRPr="00770286" w:rsidRDefault="00812AC2" w:rsidP="00984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85" w:type="dxa"/>
          </w:tcPr>
          <w:p w:rsidR="00A941C1" w:rsidRPr="00770286" w:rsidRDefault="00812AC2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2F0E" w:rsidRPr="00770286" w:rsidTr="00072F0E">
        <w:tc>
          <w:tcPr>
            <w:tcW w:w="534" w:type="dxa"/>
          </w:tcPr>
          <w:p w:rsidR="00A941C1" w:rsidRPr="00770286" w:rsidRDefault="00C93E0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1C1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941C1" w:rsidRPr="00770286" w:rsidRDefault="00A941C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818" w:type="dxa"/>
          </w:tcPr>
          <w:p w:rsidR="00A941C1" w:rsidRPr="00770286" w:rsidRDefault="00A941C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427" w:type="dxa"/>
          </w:tcPr>
          <w:p w:rsidR="00A941C1" w:rsidRPr="00770286" w:rsidRDefault="00812AC2" w:rsidP="00984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85" w:type="dxa"/>
          </w:tcPr>
          <w:p w:rsidR="00A941C1" w:rsidRPr="00770286" w:rsidRDefault="00812AC2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2F0E" w:rsidRPr="00770286" w:rsidTr="00072F0E">
        <w:tc>
          <w:tcPr>
            <w:tcW w:w="534" w:type="dxa"/>
          </w:tcPr>
          <w:p w:rsidR="00A941C1" w:rsidRPr="00770286" w:rsidRDefault="00C93E0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1C1"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941C1" w:rsidRPr="00770286" w:rsidRDefault="00A941C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818" w:type="dxa"/>
          </w:tcPr>
          <w:p w:rsidR="00A941C1" w:rsidRPr="00770286" w:rsidRDefault="00A941C1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427" w:type="dxa"/>
          </w:tcPr>
          <w:p w:rsidR="00A941C1" w:rsidRPr="00770286" w:rsidRDefault="00072F0E" w:rsidP="00984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2AC2" w:rsidRPr="00770286">
              <w:rPr>
                <w:rFonts w:ascii="Times New Roman" w:hAnsi="Times New Roman" w:cs="Times New Roman"/>
                <w:sz w:val="24"/>
                <w:szCs w:val="24"/>
              </w:rPr>
              <w:t>сновная</w:t>
            </w:r>
          </w:p>
        </w:tc>
        <w:tc>
          <w:tcPr>
            <w:tcW w:w="1985" w:type="dxa"/>
          </w:tcPr>
          <w:p w:rsidR="00A941C1" w:rsidRPr="00770286" w:rsidRDefault="00812AC2" w:rsidP="0098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41C1" w:rsidRPr="00770286" w:rsidRDefault="00A941C1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Pr="00770286" w:rsidRDefault="00812AC2" w:rsidP="004C1BE8">
      <w:p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 201</w:t>
      </w:r>
      <w:r w:rsidR="00132212" w:rsidRPr="00770286">
        <w:rPr>
          <w:rFonts w:ascii="Times New Roman" w:hAnsi="Times New Roman" w:cs="Times New Roman"/>
          <w:sz w:val="24"/>
          <w:szCs w:val="24"/>
        </w:rPr>
        <w:t>9</w:t>
      </w:r>
      <w:r w:rsidR="000E7B99" w:rsidRPr="00770286">
        <w:rPr>
          <w:rFonts w:ascii="Times New Roman" w:hAnsi="Times New Roman" w:cs="Times New Roman"/>
          <w:sz w:val="24"/>
          <w:szCs w:val="24"/>
        </w:rPr>
        <w:t>-20</w:t>
      </w:r>
      <w:r w:rsidR="00132212" w:rsidRPr="00770286">
        <w:rPr>
          <w:rFonts w:ascii="Times New Roman" w:hAnsi="Times New Roman" w:cs="Times New Roman"/>
          <w:sz w:val="24"/>
          <w:szCs w:val="24"/>
        </w:rPr>
        <w:t>20</w:t>
      </w:r>
      <w:r w:rsidR="000E7B99" w:rsidRPr="00770286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770286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132212" w:rsidRPr="00770286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реализовались:</w:t>
      </w:r>
    </w:p>
    <w:tbl>
      <w:tblPr>
        <w:tblStyle w:val="a3"/>
        <w:tblW w:w="0" w:type="auto"/>
        <w:tblLook w:val="04A0"/>
      </w:tblPr>
      <w:tblGrid>
        <w:gridCol w:w="7700"/>
        <w:gridCol w:w="1872"/>
      </w:tblGrid>
      <w:tr w:rsidR="00812AC2" w:rsidRPr="00770286" w:rsidTr="00C93E01">
        <w:tc>
          <w:tcPr>
            <w:tcW w:w="7700" w:type="dxa"/>
          </w:tcPr>
          <w:p w:rsidR="00812AC2" w:rsidRPr="00770286" w:rsidRDefault="00812AC2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872" w:type="dxa"/>
          </w:tcPr>
          <w:p w:rsidR="00812AC2" w:rsidRPr="00770286" w:rsidRDefault="00812AC2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812AC2" w:rsidRPr="00770286" w:rsidTr="00C93E01">
        <w:tc>
          <w:tcPr>
            <w:tcW w:w="7700" w:type="dxa"/>
          </w:tcPr>
          <w:p w:rsidR="00812AC2" w:rsidRPr="00770286" w:rsidRDefault="000E7B99" w:rsidP="00C9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</w:t>
            </w:r>
            <w:r w:rsidR="00AB29B4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ачального общего образования </w:t>
            </w:r>
          </w:p>
        </w:tc>
        <w:tc>
          <w:tcPr>
            <w:tcW w:w="1872" w:type="dxa"/>
          </w:tcPr>
          <w:p w:rsidR="00812AC2" w:rsidRPr="00770286" w:rsidRDefault="00C93E01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812AC2" w:rsidRPr="00770286" w:rsidTr="00C93E01">
        <w:tc>
          <w:tcPr>
            <w:tcW w:w="7700" w:type="dxa"/>
          </w:tcPr>
          <w:p w:rsidR="00812AC2" w:rsidRPr="00770286" w:rsidRDefault="00AB29B4" w:rsidP="00C9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1872" w:type="dxa"/>
          </w:tcPr>
          <w:p w:rsidR="00812AC2" w:rsidRPr="00770286" w:rsidRDefault="00C93E01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812AC2" w:rsidRPr="00770286" w:rsidTr="00C93E01">
        <w:tc>
          <w:tcPr>
            <w:tcW w:w="7700" w:type="dxa"/>
          </w:tcPr>
          <w:p w:rsidR="00812AC2" w:rsidRPr="00770286" w:rsidRDefault="00AB29B4" w:rsidP="00C9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для обучающихся с ограниченными возможностями здоровья </w:t>
            </w:r>
          </w:p>
        </w:tc>
        <w:tc>
          <w:tcPr>
            <w:tcW w:w="1872" w:type="dxa"/>
          </w:tcPr>
          <w:p w:rsidR="00812AC2" w:rsidRPr="00770286" w:rsidRDefault="00AC585C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2AC2" w:rsidRPr="00770286" w:rsidTr="00C93E01">
        <w:tc>
          <w:tcPr>
            <w:tcW w:w="7700" w:type="dxa"/>
          </w:tcPr>
          <w:p w:rsidR="00812AC2" w:rsidRPr="00770286" w:rsidRDefault="00AB29B4" w:rsidP="00C93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</w:t>
            </w:r>
          </w:p>
        </w:tc>
        <w:tc>
          <w:tcPr>
            <w:tcW w:w="1872" w:type="dxa"/>
          </w:tcPr>
          <w:p w:rsidR="00812AC2" w:rsidRPr="00770286" w:rsidRDefault="00C93E01" w:rsidP="004C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812AC2" w:rsidRPr="00770286" w:rsidRDefault="00812AC2" w:rsidP="004C1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B99" w:rsidRPr="00770286" w:rsidRDefault="000E7B99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школе осуществляется по </w:t>
      </w:r>
      <w:r w:rsidR="00047806" w:rsidRPr="00770286">
        <w:rPr>
          <w:rFonts w:ascii="Times New Roman" w:hAnsi="Times New Roman" w:cs="Times New Roman"/>
          <w:sz w:val="24"/>
          <w:szCs w:val="24"/>
        </w:rPr>
        <w:t>следующим</w:t>
      </w:r>
      <w:r w:rsidRPr="00770286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следующей направленности:</w:t>
      </w:r>
    </w:p>
    <w:tbl>
      <w:tblPr>
        <w:tblpPr w:leftFromText="180" w:rightFromText="180" w:vertAnchor="text" w:tblpX="68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1"/>
        <w:gridCol w:w="6243"/>
      </w:tblGrid>
      <w:tr w:rsidR="00EF5C84" w:rsidRPr="00770286" w:rsidTr="00BA69D7">
        <w:trPr>
          <w:trHeight w:val="416"/>
        </w:trPr>
        <w:tc>
          <w:tcPr>
            <w:tcW w:w="3221" w:type="dxa"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243" w:type="dxa"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</w:t>
            </w:r>
          </w:p>
        </w:tc>
      </w:tr>
      <w:tr w:rsidR="00EF5C84" w:rsidRPr="00770286" w:rsidTr="00BA69D7">
        <w:trPr>
          <w:trHeight w:val="203"/>
        </w:trPr>
        <w:tc>
          <w:tcPr>
            <w:tcW w:w="3221" w:type="dxa"/>
            <w:vMerge w:val="restart"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Спортивно-туристическое</w:t>
            </w:r>
          </w:p>
        </w:tc>
        <w:tc>
          <w:tcPr>
            <w:tcW w:w="6243" w:type="dxa"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</w:tr>
      <w:tr w:rsidR="00EF5C84" w:rsidRPr="00770286" w:rsidTr="00BA69D7">
        <w:trPr>
          <w:trHeight w:val="255"/>
        </w:trPr>
        <w:tc>
          <w:tcPr>
            <w:tcW w:w="3221" w:type="dxa"/>
            <w:vMerge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ИЗО-студия </w:t>
            </w:r>
          </w:p>
        </w:tc>
      </w:tr>
      <w:tr w:rsidR="00EF5C84" w:rsidRPr="00770286" w:rsidTr="00BA69D7">
        <w:trPr>
          <w:trHeight w:val="188"/>
        </w:trPr>
        <w:tc>
          <w:tcPr>
            <w:tcW w:w="3221" w:type="dxa"/>
            <w:vMerge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EF5C84" w:rsidRPr="00770286" w:rsidRDefault="008A5B1E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Макрамэ</w:t>
            </w:r>
          </w:p>
        </w:tc>
      </w:tr>
      <w:tr w:rsidR="00EF5C84" w:rsidRPr="00770286" w:rsidTr="00BA69D7">
        <w:trPr>
          <w:trHeight w:val="255"/>
        </w:trPr>
        <w:tc>
          <w:tcPr>
            <w:tcW w:w="3221" w:type="dxa"/>
            <w:vMerge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</w:tr>
      <w:tr w:rsidR="00EF5C84" w:rsidRPr="00770286" w:rsidTr="00BA69D7">
        <w:trPr>
          <w:trHeight w:val="354"/>
        </w:trPr>
        <w:tc>
          <w:tcPr>
            <w:tcW w:w="3221" w:type="dxa"/>
            <w:vMerge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</w:tr>
      <w:tr w:rsidR="00EF5C84" w:rsidRPr="00770286" w:rsidTr="00BA69D7">
        <w:trPr>
          <w:trHeight w:val="375"/>
        </w:trPr>
        <w:tc>
          <w:tcPr>
            <w:tcW w:w="3221" w:type="dxa"/>
            <w:vMerge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EF5C84" w:rsidRPr="00770286" w:rsidTr="00BA69D7">
        <w:trPr>
          <w:trHeight w:val="285"/>
        </w:trPr>
        <w:tc>
          <w:tcPr>
            <w:tcW w:w="3221" w:type="dxa"/>
            <w:vMerge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EF5C84" w:rsidRPr="00770286" w:rsidTr="00BA69D7">
        <w:trPr>
          <w:trHeight w:val="345"/>
        </w:trPr>
        <w:tc>
          <w:tcPr>
            <w:tcW w:w="3221" w:type="dxa"/>
            <w:vMerge/>
          </w:tcPr>
          <w:p w:rsidR="00EF5C84" w:rsidRPr="00770286" w:rsidRDefault="00EF5C84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EF5C84" w:rsidRPr="00770286" w:rsidRDefault="008A5B1E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экодвижение</w:t>
            </w:r>
            <w:r w:rsidR="00BA69D7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Морской патруль</w:t>
            </w:r>
            <w:r w:rsidR="00BA69D7" w:rsidRPr="00770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5B1E" w:rsidRPr="00770286" w:rsidTr="00BA69D7">
        <w:trPr>
          <w:trHeight w:val="345"/>
        </w:trPr>
        <w:tc>
          <w:tcPr>
            <w:tcW w:w="3221" w:type="dxa"/>
          </w:tcPr>
          <w:p w:rsidR="008A5B1E" w:rsidRPr="00770286" w:rsidRDefault="008A5B1E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8A5B1E" w:rsidRPr="00770286" w:rsidRDefault="008A5B1E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«Атмосфера туризма»</w:t>
            </w:r>
          </w:p>
        </w:tc>
      </w:tr>
      <w:tr w:rsidR="00EF5C84" w:rsidRPr="00770286" w:rsidTr="00BA69D7">
        <w:trPr>
          <w:trHeight w:val="480"/>
        </w:trPr>
        <w:tc>
          <w:tcPr>
            <w:tcW w:w="3221" w:type="dxa"/>
          </w:tcPr>
          <w:p w:rsidR="00EF5C84" w:rsidRPr="00770286" w:rsidRDefault="00BA69D7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6243" w:type="dxa"/>
          </w:tcPr>
          <w:p w:rsidR="008A5B1E" w:rsidRPr="00770286" w:rsidRDefault="008A5B1E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МК РГО «НоворосЛэнд»</w:t>
            </w:r>
          </w:p>
          <w:p w:rsidR="008A5B1E" w:rsidRPr="00770286" w:rsidRDefault="008A5B1E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«Три Д»</w:t>
            </w:r>
          </w:p>
          <w:p w:rsidR="008A5B1E" w:rsidRPr="00770286" w:rsidRDefault="008A5B1E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Журналистское движение «4/4»</w:t>
            </w:r>
          </w:p>
          <w:p w:rsidR="00161C7E" w:rsidRPr="00770286" w:rsidRDefault="00BA69D7" w:rsidP="00FA2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Кружок «Правила дорожного движения»</w:t>
            </w:r>
          </w:p>
        </w:tc>
      </w:tr>
    </w:tbl>
    <w:p w:rsidR="00175F73" w:rsidRDefault="00175F73" w:rsidP="00175F73">
      <w:pPr>
        <w:rPr>
          <w:rFonts w:ascii="Times New Roman" w:hAnsi="Times New Roman" w:cs="Times New Roman"/>
          <w:b/>
          <w:sz w:val="24"/>
          <w:szCs w:val="24"/>
        </w:rPr>
      </w:pPr>
    </w:p>
    <w:p w:rsidR="009844BB" w:rsidRDefault="009844BB" w:rsidP="00175F73">
      <w:pPr>
        <w:rPr>
          <w:rFonts w:ascii="Times New Roman" w:hAnsi="Times New Roman" w:cs="Times New Roman"/>
          <w:b/>
          <w:sz w:val="24"/>
          <w:szCs w:val="24"/>
        </w:rPr>
      </w:pPr>
    </w:p>
    <w:p w:rsidR="009844BB" w:rsidRDefault="009844BB" w:rsidP="00175F73">
      <w:pPr>
        <w:rPr>
          <w:rFonts w:ascii="Times New Roman" w:hAnsi="Times New Roman" w:cs="Times New Roman"/>
          <w:b/>
          <w:sz w:val="24"/>
          <w:szCs w:val="24"/>
        </w:rPr>
      </w:pPr>
    </w:p>
    <w:p w:rsidR="009844BB" w:rsidRPr="00770286" w:rsidRDefault="009844BB" w:rsidP="00175F73">
      <w:pPr>
        <w:rPr>
          <w:rFonts w:ascii="Times New Roman" w:hAnsi="Times New Roman" w:cs="Times New Roman"/>
          <w:b/>
          <w:sz w:val="24"/>
          <w:szCs w:val="24"/>
        </w:rPr>
      </w:pPr>
    </w:p>
    <w:p w:rsidR="00443A2B" w:rsidRDefault="00443A2B" w:rsidP="004F0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A2B" w:rsidRDefault="00443A2B" w:rsidP="004F0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A2B" w:rsidRDefault="00443A2B" w:rsidP="004F0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A2B" w:rsidRDefault="00443A2B" w:rsidP="004F0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A2B" w:rsidRDefault="00443A2B" w:rsidP="004F0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A2B" w:rsidRDefault="00443A2B" w:rsidP="004F0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A2B" w:rsidRDefault="00443A2B" w:rsidP="004F0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73" w:rsidRPr="00770286" w:rsidRDefault="00175F73" w:rsidP="004F0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Динамика качества обученности  по параллелям классам: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1418"/>
        <w:gridCol w:w="709"/>
        <w:gridCol w:w="567"/>
        <w:gridCol w:w="425"/>
        <w:gridCol w:w="709"/>
        <w:gridCol w:w="567"/>
        <w:gridCol w:w="425"/>
        <w:gridCol w:w="709"/>
        <w:gridCol w:w="567"/>
        <w:gridCol w:w="425"/>
        <w:gridCol w:w="709"/>
        <w:gridCol w:w="567"/>
        <w:gridCol w:w="567"/>
        <w:gridCol w:w="708"/>
        <w:gridCol w:w="567"/>
        <w:gridCol w:w="567"/>
      </w:tblGrid>
      <w:tr w:rsidR="00175F73" w:rsidRPr="00770286" w:rsidTr="00F72546">
        <w:tc>
          <w:tcPr>
            <w:tcW w:w="1418" w:type="dxa"/>
            <w:vMerge w:val="restart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Параллель классов</w:t>
            </w:r>
          </w:p>
        </w:tc>
        <w:tc>
          <w:tcPr>
            <w:tcW w:w="1701" w:type="dxa"/>
            <w:gridSpan w:val="3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2015-2016</w:t>
            </w:r>
          </w:p>
          <w:p w:rsidR="00175F73" w:rsidRPr="00FA2DAF" w:rsidRDefault="00175F73" w:rsidP="00EE1555">
            <w:pPr>
              <w:jc w:val="center"/>
              <w:rPr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уч. год</w:t>
            </w:r>
          </w:p>
        </w:tc>
        <w:tc>
          <w:tcPr>
            <w:tcW w:w="1701" w:type="dxa"/>
            <w:gridSpan w:val="3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  <w:p w:rsidR="00175F73" w:rsidRPr="00FA2DAF" w:rsidRDefault="00175F73" w:rsidP="00EE1555">
            <w:pPr>
              <w:jc w:val="center"/>
              <w:rPr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уч. год</w:t>
            </w:r>
          </w:p>
        </w:tc>
        <w:tc>
          <w:tcPr>
            <w:tcW w:w="1701" w:type="dxa"/>
            <w:gridSpan w:val="3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  <w:p w:rsidR="00175F73" w:rsidRPr="00FA2DAF" w:rsidRDefault="00175F73" w:rsidP="00EE1555">
            <w:pPr>
              <w:jc w:val="center"/>
              <w:rPr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уч. год</w:t>
            </w:r>
          </w:p>
        </w:tc>
        <w:tc>
          <w:tcPr>
            <w:tcW w:w="1843" w:type="dxa"/>
            <w:gridSpan w:val="3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  <w:p w:rsidR="00175F73" w:rsidRPr="00FA2DAF" w:rsidRDefault="00175F73" w:rsidP="00EE1555">
            <w:pPr>
              <w:jc w:val="center"/>
              <w:rPr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уч. год</w:t>
            </w:r>
          </w:p>
        </w:tc>
        <w:tc>
          <w:tcPr>
            <w:tcW w:w="1842" w:type="dxa"/>
            <w:gridSpan w:val="3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  <w:p w:rsidR="00175F73" w:rsidRPr="00FA2DAF" w:rsidRDefault="00175F73" w:rsidP="00EE1555">
            <w:pPr>
              <w:jc w:val="center"/>
              <w:rPr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уч. год</w:t>
            </w:r>
          </w:p>
        </w:tc>
      </w:tr>
      <w:tr w:rsidR="00175F73" w:rsidRPr="00770286" w:rsidTr="00F72546">
        <w:tc>
          <w:tcPr>
            <w:tcW w:w="1418" w:type="dxa"/>
            <w:vMerge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992" w:type="dxa"/>
            <w:gridSpan w:val="2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Обучаются на </w:t>
            </w:r>
          </w:p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4 и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992" w:type="dxa"/>
            <w:gridSpan w:val="2"/>
          </w:tcPr>
          <w:p w:rsid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Обучают</w:t>
            </w:r>
            <w:r w:rsidR="00FA2DA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ся на </w:t>
            </w:r>
          </w:p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4 и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992" w:type="dxa"/>
            <w:gridSpan w:val="2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Обучаются на 4 и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134" w:type="dxa"/>
            <w:gridSpan w:val="2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Обучают</w:t>
            </w:r>
            <w:r w:rsidR="00FA2DA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ся на 4 и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Все</w:t>
            </w:r>
            <w:r w:rsidR="00FA2DA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</w:p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134" w:type="dxa"/>
            <w:gridSpan w:val="2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Обучают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ся на </w:t>
            </w:r>
          </w:p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4 и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72546" w:rsidRPr="00770286" w:rsidTr="00F72546">
        <w:tc>
          <w:tcPr>
            <w:tcW w:w="1418" w:type="dxa"/>
            <w:vMerge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ступень </w:t>
            </w: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класс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2 ступень обучения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3 ступень обучения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72546" w:rsidRPr="00770286" w:rsidTr="00F72546">
        <w:tc>
          <w:tcPr>
            <w:tcW w:w="141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425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567" w:type="dxa"/>
          </w:tcPr>
          <w:p w:rsidR="00175F73" w:rsidRPr="00FA2DAF" w:rsidRDefault="00175F73" w:rsidP="00EE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DA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</w:tbl>
    <w:p w:rsidR="009844BB" w:rsidRDefault="009844BB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F73" w:rsidRPr="00770286" w:rsidRDefault="00175F73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Анализ приведенных выше данных показывает, что качество обучения имеет положительную динамику.</w:t>
      </w:r>
    </w:p>
    <w:p w:rsidR="00175F73" w:rsidRDefault="00175F73" w:rsidP="00175F73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7710D" w:rsidRPr="00770286" w:rsidRDefault="00F7710D" w:rsidP="004F0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за 2019-2020 учебный год</w:t>
      </w:r>
    </w:p>
    <w:p w:rsidR="00F7710D" w:rsidRDefault="00F7710D" w:rsidP="00F77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6">
        <w:rPr>
          <w:rFonts w:ascii="Times New Roman" w:eastAsia="Calibri" w:hAnsi="Times New Roman" w:cs="Times New Roman"/>
          <w:b/>
          <w:bCs/>
          <w:sz w:val="24"/>
          <w:szCs w:val="24"/>
        </w:rPr>
        <w:t>53</w:t>
      </w:r>
      <w:r w:rsidRPr="00770286">
        <w:rPr>
          <w:rFonts w:ascii="Times New Roman" w:eastAsia="Calibri" w:hAnsi="Times New Roman" w:cs="Times New Roman"/>
          <w:sz w:val="24"/>
          <w:szCs w:val="24"/>
        </w:rPr>
        <w:t xml:space="preserve"> выпускника проходили государственную (итоговую) аттестацию</w:t>
      </w:r>
      <w:r w:rsidRPr="0077028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форме ЕГЭ, </w:t>
      </w:r>
      <w:r w:rsidRPr="00770286">
        <w:rPr>
          <w:rFonts w:ascii="Times New Roman" w:eastAsia="Calibri" w:hAnsi="Times New Roman" w:cs="Times New Roman"/>
          <w:b/>
          <w:bCs/>
          <w:sz w:val="24"/>
          <w:szCs w:val="24"/>
        </w:rPr>
        <w:t>52</w:t>
      </w:r>
      <w:r w:rsidRPr="00770286">
        <w:rPr>
          <w:rFonts w:ascii="Times New Roman" w:eastAsia="Calibri" w:hAnsi="Times New Roman" w:cs="Times New Roman"/>
          <w:sz w:val="24"/>
          <w:szCs w:val="24"/>
        </w:rPr>
        <w:t xml:space="preserve"> выпускника  гимназии сдавали экзамен в форме ЕГЭ по русскому языку, математику (базовый уровень) никто не сдавал, </w:t>
      </w:r>
      <w:r w:rsidRPr="00770286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770286">
        <w:rPr>
          <w:rFonts w:ascii="Times New Roman" w:eastAsia="Calibri" w:hAnsi="Times New Roman" w:cs="Times New Roman"/>
          <w:sz w:val="24"/>
          <w:szCs w:val="24"/>
        </w:rPr>
        <w:t>- математику (профильный уровень),</w:t>
      </w:r>
      <w:r w:rsidRPr="00770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27 </w:t>
      </w:r>
      <w:r w:rsidRPr="00770286">
        <w:rPr>
          <w:rFonts w:ascii="Times New Roman" w:eastAsia="Calibri" w:hAnsi="Times New Roman" w:cs="Times New Roman"/>
          <w:sz w:val="24"/>
          <w:szCs w:val="24"/>
        </w:rPr>
        <w:t xml:space="preserve">- обществознание, </w:t>
      </w:r>
      <w:r w:rsidRPr="00770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 </w:t>
      </w:r>
      <w:r w:rsidRPr="00770286">
        <w:rPr>
          <w:rFonts w:ascii="Times New Roman" w:eastAsia="Calibri" w:hAnsi="Times New Roman" w:cs="Times New Roman"/>
          <w:sz w:val="24"/>
          <w:szCs w:val="24"/>
        </w:rPr>
        <w:t xml:space="preserve">- физику, </w:t>
      </w:r>
      <w:r w:rsidRPr="00770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13 - </w:t>
      </w:r>
      <w:r w:rsidRPr="00770286">
        <w:rPr>
          <w:rFonts w:ascii="Times New Roman" w:eastAsia="Calibri" w:hAnsi="Times New Roman" w:cs="Times New Roman"/>
          <w:sz w:val="24"/>
          <w:szCs w:val="24"/>
        </w:rPr>
        <w:t xml:space="preserve">историю, </w:t>
      </w:r>
      <w:r w:rsidRPr="00770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 </w:t>
      </w:r>
      <w:r w:rsidRPr="00770286">
        <w:rPr>
          <w:rFonts w:ascii="Times New Roman" w:eastAsia="Calibri" w:hAnsi="Times New Roman" w:cs="Times New Roman"/>
          <w:sz w:val="24"/>
          <w:szCs w:val="24"/>
        </w:rPr>
        <w:t xml:space="preserve">-английский язык, </w:t>
      </w:r>
      <w:r w:rsidRPr="00770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</w:t>
      </w:r>
      <w:r w:rsidRPr="00770286">
        <w:rPr>
          <w:rFonts w:ascii="Times New Roman" w:eastAsia="Calibri" w:hAnsi="Times New Roman" w:cs="Times New Roman"/>
          <w:sz w:val="24"/>
          <w:szCs w:val="24"/>
        </w:rPr>
        <w:t>- химию</w:t>
      </w:r>
      <w:r w:rsidRPr="00770286">
        <w:rPr>
          <w:rFonts w:ascii="Times New Roman" w:eastAsia="Calibri" w:hAnsi="Times New Roman" w:cs="Times New Roman"/>
          <w:b/>
          <w:sz w:val="24"/>
          <w:szCs w:val="24"/>
        </w:rPr>
        <w:t xml:space="preserve">,  7- </w:t>
      </w:r>
      <w:r w:rsidRPr="00770286">
        <w:rPr>
          <w:rFonts w:ascii="Times New Roman" w:eastAsia="Calibri" w:hAnsi="Times New Roman" w:cs="Times New Roman"/>
          <w:sz w:val="24"/>
          <w:szCs w:val="24"/>
        </w:rPr>
        <w:t xml:space="preserve">биологию,   </w:t>
      </w:r>
      <w:r w:rsidRPr="00770286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770286">
        <w:rPr>
          <w:rFonts w:ascii="Times New Roman" w:eastAsia="Calibri" w:hAnsi="Times New Roman" w:cs="Times New Roman"/>
          <w:sz w:val="24"/>
          <w:szCs w:val="24"/>
        </w:rPr>
        <w:t>- литературу,</w:t>
      </w:r>
      <w:r w:rsidRPr="00770286">
        <w:rPr>
          <w:rFonts w:ascii="Times New Roman" w:eastAsia="Calibri" w:hAnsi="Times New Roman" w:cs="Times New Roman"/>
          <w:b/>
          <w:sz w:val="24"/>
          <w:szCs w:val="24"/>
        </w:rPr>
        <w:t xml:space="preserve">1 - </w:t>
      </w:r>
      <w:r w:rsidRPr="00770286">
        <w:rPr>
          <w:rFonts w:ascii="Times New Roman" w:eastAsia="Calibri" w:hAnsi="Times New Roman" w:cs="Times New Roman"/>
          <w:sz w:val="24"/>
          <w:szCs w:val="24"/>
        </w:rPr>
        <w:t xml:space="preserve">географию,   </w:t>
      </w:r>
      <w:r w:rsidRPr="0077028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70286">
        <w:rPr>
          <w:rFonts w:ascii="Times New Roman" w:eastAsia="Calibri" w:hAnsi="Times New Roman" w:cs="Times New Roman"/>
          <w:sz w:val="24"/>
          <w:szCs w:val="24"/>
        </w:rPr>
        <w:t>- информатику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2546" w:rsidRDefault="00F72546" w:rsidP="00F72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2546" w:rsidRPr="00770286" w:rsidRDefault="00F72546" w:rsidP="00F725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0286">
        <w:rPr>
          <w:rFonts w:ascii="Times New Roman" w:eastAsia="Calibri" w:hAnsi="Times New Roman" w:cs="Times New Roman"/>
          <w:b/>
          <w:bCs/>
          <w:sz w:val="24"/>
          <w:szCs w:val="24"/>
        </w:rPr>
        <w:t>Средний балл по всем предметам, полученный выпускниками гимназии  на ЕГЭ                                      в сравнении со средним баллом по городу, краю в 2019-2020 учебном году</w:t>
      </w:r>
    </w:p>
    <w:p w:rsidR="00F7710D" w:rsidRDefault="00F7710D" w:rsidP="00F77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34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2126"/>
        <w:gridCol w:w="2551"/>
        <w:gridCol w:w="2268"/>
      </w:tblGrid>
      <w:tr w:rsidR="00F72546" w:rsidRPr="00770286" w:rsidTr="007735CF">
        <w:trPr>
          <w:cantSplit/>
          <w:trHeight w:val="699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гимназии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городу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краю</w:t>
            </w:r>
          </w:p>
        </w:tc>
      </w:tr>
      <w:tr w:rsidR="00F72546" w:rsidRPr="00770286" w:rsidTr="007735CF">
        <w:trPr>
          <w:cantSplit/>
          <w:trHeight w:val="426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75,2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(-0,7)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(+0,9)</w:t>
            </w:r>
          </w:p>
        </w:tc>
      </w:tr>
      <w:tr w:rsidR="00F72546" w:rsidRPr="00770286" w:rsidTr="007735CF">
        <w:trPr>
          <w:cantSplit/>
          <w:trHeight w:val="404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(-4,9)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56,9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(+0,5)</w:t>
            </w:r>
          </w:p>
        </w:tc>
      </w:tr>
      <w:tr w:rsidR="00F72546" w:rsidRPr="00770286" w:rsidTr="007735CF">
        <w:trPr>
          <w:cantSplit/>
          <w:trHeight w:val="411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59,1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(+7,4)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55,7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(+10,8)</w:t>
            </w:r>
          </w:p>
        </w:tc>
      </w:tr>
      <w:tr w:rsidR="00F72546" w:rsidRPr="00770286" w:rsidTr="007735CF">
        <w:trPr>
          <w:cantSplit/>
          <w:trHeight w:val="416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61,4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(+2,1)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(+3.8)</w:t>
            </w:r>
          </w:p>
        </w:tc>
      </w:tr>
      <w:tr w:rsidR="00F72546" w:rsidRPr="00770286" w:rsidTr="007735CF">
        <w:trPr>
          <w:cantSplit/>
          <w:trHeight w:val="279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70,5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(-5,5)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63,9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(+1,1)</w:t>
            </w:r>
          </w:p>
        </w:tc>
      </w:tr>
      <w:tr w:rsidR="00F72546" w:rsidRPr="00770286" w:rsidTr="007735CF">
        <w:trPr>
          <w:cantSplit/>
          <w:trHeight w:val="553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70,4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(+1)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(+3)</w:t>
            </w:r>
          </w:p>
        </w:tc>
      </w:tr>
      <w:tr w:rsidR="00F72546" w:rsidRPr="00770286" w:rsidTr="007735CF">
        <w:trPr>
          <w:cantSplit/>
          <w:trHeight w:val="561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62.8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(-2,1)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61,8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(-1,1)</w:t>
            </w:r>
          </w:p>
        </w:tc>
      </w:tr>
      <w:tr w:rsidR="00F72546" w:rsidRPr="00770286" w:rsidTr="007735CF">
        <w:trPr>
          <w:cantSplit/>
          <w:trHeight w:val="414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69,3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(+7,2)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66,8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(+9,7)</w:t>
            </w:r>
          </w:p>
        </w:tc>
      </w:tr>
      <w:tr w:rsidR="00F72546" w:rsidRPr="00770286" w:rsidTr="007735CF">
        <w:trPr>
          <w:cantSplit/>
          <w:trHeight w:val="406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68,2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(+12,8)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62,9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(+18,1)</w:t>
            </w:r>
          </w:p>
        </w:tc>
      </w:tr>
      <w:tr w:rsidR="00F72546" w:rsidRPr="00770286" w:rsidTr="007735CF">
        <w:trPr>
          <w:cantSplit/>
          <w:trHeight w:val="425"/>
        </w:trPr>
        <w:tc>
          <w:tcPr>
            <w:tcW w:w="3369" w:type="dxa"/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(-8,2)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(-5,3)</w:t>
            </w:r>
          </w:p>
        </w:tc>
      </w:tr>
      <w:tr w:rsidR="00F72546" w:rsidRPr="00770286" w:rsidTr="007735CF">
        <w:trPr>
          <w:cantSplit/>
          <w:trHeight w:val="418"/>
        </w:trPr>
        <w:tc>
          <w:tcPr>
            <w:tcW w:w="3369" w:type="dxa"/>
            <w:tcBorders>
              <w:bottom w:val="single" w:sz="4" w:space="0" w:color="000000"/>
            </w:tcBorders>
          </w:tcPr>
          <w:p w:rsidR="00F72546" w:rsidRPr="00770286" w:rsidRDefault="00F72546" w:rsidP="0077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61,3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(-4,6)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F72546" w:rsidRPr="00770286" w:rsidRDefault="00F72546" w:rsidP="00773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58,9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0286">
              <w:rPr>
                <w:rFonts w:ascii="Times New Roman" w:eastAsia="Calibri" w:hAnsi="Times New Roman" w:cs="Times New Roman"/>
                <w:sz w:val="24"/>
                <w:szCs w:val="24"/>
              </w:rPr>
              <w:t>(-0,4)</w:t>
            </w:r>
          </w:p>
        </w:tc>
      </w:tr>
    </w:tbl>
    <w:p w:rsidR="00F72546" w:rsidRPr="00F7710D" w:rsidRDefault="00F72546" w:rsidP="00F77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72546" w:rsidRPr="00F7710D" w:rsidSect="00D20A2C">
          <w:pgSz w:w="11906" w:h="16838"/>
          <w:pgMar w:top="1134" w:right="567" w:bottom="1134" w:left="1134" w:header="709" w:footer="301" w:gutter="0"/>
          <w:cols w:space="708"/>
          <w:docGrid w:linePitch="360"/>
        </w:sectPr>
      </w:pPr>
    </w:p>
    <w:p w:rsidR="00496999" w:rsidRPr="00F72546" w:rsidRDefault="00496999" w:rsidP="00F72546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FF0000"/>
          <w:sz w:val="24"/>
          <w:szCs w:val="24"/>
        </w:rPr>
      </w:pPr>
      <w:r w:rsidRPr="007702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Сравнение результатов ЕГЭ по русскому языку и математике за 4 года:</w:t>
      </w:r>
    </w:p>
    <w:p w:rsidR="00496999" w:rsidRPr="00770286" w:rsidRDefault="00496999" w:rsidP="009844B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Spec="outside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552"/>
        <w:gridCol w:w="1842"/>
        <w:gridCol w:w="1843"/>
        <w:gridCol w:w="2126"/>
      </w:tblGrid>
      <w:tr w:rsidR="00496999" w:rsidRPr="00770286" w:rsidTr="00EE1555">
        <w:trPr>
          <w:cantSplit/>
          <w:trHeight w:val="554"/>
        </w:trPr>
        <w:tc>
          <w:tcPr>
            <w:tcW w:w="1951" w:type="dxa"/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auto"/>
            </w:tcBorders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гимназии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городу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краю</w:t>
            </w:r>
          </w:p>
        </w:tc>
      </w:tr>
      <w:tr w:rsidR="00496999" w:rsidRPr="00770286" w:rsidTr="00B4329A">
        <w:trPr>
          <w:trHeight w:val="573"/>
        </w:trPr>
        <w:tc>
          <w:tcPr>
            <w:tcW w:w="1951" w:type="dxa"/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52" w:type="dxa"/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             (профиль)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75,2</w:t>
            </w:r>
          </w:p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56,9</w:t>
            </w:r>
          </w:p>
        </w:tc>
      </w:tr>
      <w:tr w:rsidR="00496999" w:rsidRPr="00770286" w:rsidTr="00B4329A">
        <w:trPr>
          <w:trHeight w:val="116"/>
        </w:trPr>
        <w:tc>
          <w:tcPr>
            <w:tcW w:w="1951" w:type="dxa"/>
            <w:vMerge w:val="restart"/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83.1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73,5</w:t>
            </w:r>
          </w:p>
        </w:tc>
      </w:tr>
      <w:tr w:rsidR="00496999" w:rsidRPr="00770286" w:rsidTr="00B4329A">
        <w:trPr>
          <w:trHeight w:val="116"/>
        </w:trPr>
        <w:tc>
          <w:tcPr>
            <w:tcW w:w="1951" w:type="dxa"/>
            <w:vMerge/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( профиль\база)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61,1\4.1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64,5\4.3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58.6\4.2</w:t>
            </w:r>
          </w:p>
        </w:tc>
      </w:tr>
      <w:tr w:rsidR="00496999" w:rsidRPr="00770286" w:rsidTr="00B4329A">
        <w:trPr>
          <w:trHeight w:val="116"/>
        </w:trPr>
        <w:tc>
          <w:tcPr>
            <w:tcW w:w="1951" w:type="dxa"/>
            <w:vMerge w:val="restart"/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76,37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73.6</w:t>
            </w:r>
          </w:p>
        </w:tc>
      </w:tr>
      <w:tr w:rsidR="00496999" w:rsidRPr="00770286" w:rsidTr="00B4329A">
        <w:trPr>
          <w:trHeight w:val="116"/>
        </w:trPr>
        <w:tc>
          <w:tcPr>
            <w:tcW w:w="1951" w:type="dxa"/>
            <w:vMerge/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(профиль\база)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48,2\4.3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53,36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49.6</w:t>
            </w:r>
          </w:p>
        </w:tc>
      </w:tr>
      <w:tr w:rsidR="00496999" w:rsidRPr="00770286" w:rsidTr="00B4329A">
        <w:trPr>
          <w:trHeight w:val="116"/>
        </w:trPr>
        <w:tc>
          <w:tcPr>
            <w:tcW w:w="1951" w:type="dxa"/>
            <w:vMerge w:val="restart"/>
          </w:tcPr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</w:t>
            </w:r>
          </w:p>
          <w:p w:rsidR="00496999" w:rsidRPr="00770286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74,1</w:t>
            </w:r>
          </w:p>
        </w:tc>
      </w:tr>
      <w:tr w:rsidR="00496999" w:rsidRPr="00770286" w:rsidTr="00B4329A">
        <w:trPr>
          <w:trHeight w:val="588"/>
        </w:trPr>
        <w:tc>
          <w:tcPr>
            <w:tcW w:w="1951" w:type="dxa"/>
            <w:vMerge/>
          </w:tcPr>
          <w:p w:rsidR="00496999" w:rsidRPr="00770286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496999" w:rsidRPr="00B4329A" w:rsidRDefault="00496999" w:rsidP="009844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(профиль\база)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47,9\4,3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52,7\4,5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999" w:rsidRPr="00B4329A" w:rsidRDefault="00496999" w:rsidP="0098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9A">
              <w:rPr>
                <w:rFonts w:ascii="Times New Roman" w:eastAsia="Calibri" w:hAnsi="Times New Roman" w:cs="Times New Roman"/>
                <w:sz w:val="24"/>
                <w:szCs w:val="24"/>
              </w:rPr>
              <w:t>50,2\4,4</w:t>
            </w:r>
          </w:p>
        </w:tc>
      </w:tr>
    </w:tbl>
    <w:p w:rsidR="00496999" w:rsidRPr="00770286" w:rsidRDefault="00496999" w:rsidP="004F0E8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7028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Количество медалей, полученных выпускниками в течение 3-х лет:</w:t>
      </w:r>
    </w:p>
    <w:p w:rsidR="00496999" w:rsidRPr="00770286" w:rsidRDefault="00496999" w:rsidP="0049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0286">
        <w:rPr>
          <w:rFonts w:ascii="Times New Roman" w:eastAsia="Calibri" w:hAnsi="Times New Roman" w:cs="Times New Roman"/>
          <w:bCs/>
          <w:iCs/>
          <w:sz w:val="24"/>
          <w:szCs w:val="24"/>
        </w:rPr>
        <w:t>В 2019-2020 учебном году 5 выпускников 11х классов получили медали за отличную учебу и аттестаты особого образца.</w:t>
      </w:r>
    </w:p>
    <w:p w:rsidR="00496999" w:rsidRPr="00770286" w:rsidRDefault="00496999" w:rsidP="0049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028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2018-2019 учебном году- 7 выпускников. </w:t>
      </w:r>
    </w:p>
    <w:p w:rsidR="00496999" w:rsidRPr="00770286" w:rsidRDefault="00496999" w:rsidP="00496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0286">
        <w:rPr>
          <w:rFonts w:ascii="Times New Roman" w:eastAsia="Calibri" w:hAnsi="Times New Roman" w:cs="Times New Roman"/>
          <w:bCs/>
          <w:iCs/>
          <w:sz w:val="24"/>
          <w:szCs w:val="24"/>
        </w:rPr>
        <w:t>В 207-2018 году- 9 выпускников.</w:t>
      </w:r>
    </w:p>
    <w:p w:rsidR="00496999" w:rsidRPr="00770286" w:rsidRDefault="00496999" w:rsidP="0049699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028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</w:t>
      </w:r>
      <w:r w:rsidRPr="00770286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В 2019-2020 учебном году МБОУ гимназия №4  руководствовалась нормативными  документами Министерства просвещения Российской Федерации  приказ № 293/650 т № 964/651 от 11 06.2020 года « Об особенностях проведения государственной итоговой аттестации по программам основного общего  и среднего общего образования в 2020 году»</w:t>
      </w:r>
    </w:p>
    <w:p w:rsidR="00496999" w:rsidRPr="00770286" w:rsidRDefault="00496999" w:rsidP="0049699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028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</w:t>
      </w:r>
      <w:r w:rsidRPr="00770286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ГИА-9 в 2020 году проводилась в форме промежуточной аттестации, результаты которой признавались результатами ГИА-9 и являлись основанием для выдачи аттестатов об основном общем образовании путем выставления по всем учебным предметам учебного плана, изучавшимся в 9 классе, итоговых отметок, которые определялись как среднее арифметитческое четвертных отметок за 9 класс.</w:t>
      </w:r>
    </w:p>
    <w:p w:rsidR="00260D4A" w:rsidRDefault="00496999" w:rsidP="004F0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0286">
        <w:rPr>
          <w:rFonts w:ascii="Times New Roman" w:eastAsia="Calibri" w:hAnsi="Times New Roman" w:cs="Times New Roman"/>
          <w:bCs/>
          <w:iCs/>
          <w:sz w:val="24"/>
          <w:szCs w:val="24"/>
        </w:rPr>
        <w:t>В результате 124 выпускника 9-х классов получили аттестат об основном общем образовании. 8 выпускников получили аттестат с отличием, 37 человек -хорошистов, 1 человек с одной четверкой, 13 человек с одной1 тройкой. Качество обучения составило 36%, успеваемость составила 100%.</w:t>
      </w:r>
    </w:p>
    <w:p w:rsidR="004F0E8B" w:rsidRPr="004F0E8B" w:rsidRDefault="004F0E8B" w:rsidP="004F0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60D4A" w:rsidRPr="00770286" w:rsidRDefault="00260D4A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 xml:space="preserve">Развитие и </w:t>
      </w:r>
      <w:r w:rsidR="00161C7E" w:rsidRPr="00770286">
        <w:rPr>
          <w:rFonts w:ascii="Times New Roman" w:hAnsi="Times New Roman" w:cs="Times New Roman"/>
          <w:b/>
          <w:sz w:val="24"/>
          <w:szCs w:val="24"/>
        </w:rPr>
        <w:t>обновление кадрового потенциала</w:t>
      </w:r>
    </w:p>
    <w:p w:rsidR="00072F0E" w:rsidRDefault="00260D4A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Деятельность администрации </w:t>
      </w:r>
      <w:r w:rsidR="00496999" w:rsidRPr="00770286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была направлена на поиск эффективных методов стимулирования деятельность педагогических</w:t>
      </w:r>
      <w:r w:rsidR="00010AEA" w:rsidRPr="00770286">
        <w:rPr>
          <w:rFonts w:ascii="Times New Roman" w:hAnsi="Times New Roman" w:cs="Times New Roman"/>
          <w:sz w:val="24"/>
          <w:szCs w:val="24"/>
        </w:rPr>
        <w:t xml:space="preserve"> работников школы во всех направлениях деятельности ОО, соответствующих стратегии ее развития.</w:t>
      </w:r>
    </w:p>
    <w:p w:rsidR="009844BB" w:rsidRPr="00770286" w:rsidRDefault="009844BB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D4A" w:rsidRPr="00770286" w:rsidRDefault="00802E7E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Профессиональное образование педагогов</w:t>
      </w:r>
    </w:p>
    <w:p w:rsidR="003C3AE9" w:rsidRPr="00770286" w:rsidRDefault="00802E7E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62926" cy="1321654"/>
            <wp:effectExtent l="19050" t="0" r="2332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3AE9" w:rsidRPr="00770286" w:rsidRDefault="00BC76B3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lastRenderedPageBreak/>
        <w:t>Гимнази</w:t>
      </w:r>
      <w:r w:rsidR="005340E0" w:rsidRPr="00770286">
        <w:rPr>
          <w:rFonts w:ascii="Times New Roman" w:hAnsi="Times New Roman" w:cs="Times New Roman"/>
          <w:sz w:val="24"/>
          <w:szCs w:val="24"/>
        </w:rPr>
        <w:t>и</w:t>
      </w:r>
      <w:r w:rsidR="003C3AE9" w:rsidRPr="00770286">
        <w:rPr>
          <w:rFonts w:ascii="Times New Roman" w:hAnsi="Times New Roman" w:cs="Times New Roman"/>
          <w:sz w:val="24"/>
          <w:szCs w:val="24"/>
        </w:rPr>
        <w:t xml:space="preserve"> укомплектована педагогическими кадрами (100%), уровень образования педагогических работников соответствует требованиям занимаемых должностей. </w:t>
      </w:r>
    </w:p>
    <w:p w:rsidR="004C1BE8" w:rsidRDefault="003C3AE9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496999" w:rsidRPr="00770286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активно принимают участие в работе методических семинаров</w:t>
      </w:r>
      <w:r w:rsidR="008B522D" w:rsidRPr="00770286">
        <w:rPr>
          <w:rFonts w:ascii="Times New Roman" w:hAnsi="Times New Roman" w:cs="Times New Roman"/>
          <w:sz w:val="24"/>
          <w:szCs w:val="24"/>
        </w:rPr>
        <w:t xml:space="preserve"> и </w:t>
      </w:r>
      <w:r w:rsidRPr="00770286">
        <w:rPr>
          <w:rFonts w:ascii="Times New Roman" w:hAnsi="Times New Roman" w:cs="Times New Roman"/>
          <w:sz w:val="24"/>
          <w:szCs w:val="24"/>
        </w:rPr>
        <w:t xml:space="preserve">вебинаров, </w:t>
      </w:r>
      <w:r w:rsidR="008B522D" w:rsidRPr="00770286">
        <w:rPr>
          <w:rFonts w:ascii="Times New Roman" w:hAnsi="Times New Roman" w:cs="Times New Roman"/>
          <w:sz w:val="24"/>
          <w:szCs w:val="24"/>
        </w:rPr>
        <w:t>где знакомятся с основными направлениями современного образовательного и воспитательного процесса.</w:t>
      </w:r>
    </w:p>
    <w:p w:rsidR="009844BB" w:rsidRPr="00770286" w:rsidRDefault="009844BB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6D6" w:rsidRPr="00770286" w:rsidRDefault="008B522D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Аттестация педагогов</w:t>
      </w:r>
    </w:p>
    <w:p w:rsidR="009844BB" w:rsidRDefault="0016531B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65109" cy="2005533"/>
            <wp:effectExtent l="19050" t="0" r="26041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2546" w:rsidRPr="00770286" w:rsidRDefault="00F72546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701" w:rsidRPr="00770286" w:rsidRDefault="004354F2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Сохранение и укрепление здоровья школьников</w:t>
      </w:r>
    </w:p>
    <w:p w:rsidR="00D65701" w:rsidRDefault="00D65701" w:rsidP="00984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Одним из необходимых условий достижения нового, современного качества общего образования является создание в школе условий для сохранения и укрепления здоровья школьников. Процесс организации здоровьесберегающего обучения носит комплексный характер.</w:t>
      </w:r>
    </w:p>
    <w:p w:rsidR="00F72546" w:rsidRPr="00770286" w:rsidRDefault="00F72546" w:rsidP="00984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701" w:rsidRPr="00770286" w:rsidRDefault="00875F48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67425" cy="24288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54F2" w:rsidRPr="00770286" w:rsidRDefault="004354F2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Преемственность и непрерывность обучения здоровому образу жизни на различных ступенях, уровнях образования обеспечивается:</w:t>
      </w:r>
    </w:p>
    <w:p w:rsidR="004354F2" w:rsidRPr="00770286" w:rsidRDefault="004354F2" w:rsidP="00984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- проведением уроков физической культуры, </w:t>
      </w:r>
      <w:r w:rsidR="007F6FEC" w:rsidRPr="00770286">
        <w:rPr>
          <w:rFonts w:ascii="Times New Roman" w:hAnsi="Times New Roman" w:cs="Times New Roman"/>
          <w:sz w:val="24"/>
          <w:szCs w:val="24"/>
        </w:rPr>
        <w:t xml:space="preserve">1-4 классы – 3 часа в неделю; </w:t>
      </w:r>
      <w:r w:rsidRPr="00770286">
        <w:rPr>
          <w:rFonts w:ascii="Times New Roman" w:hAnsi="Times New Roman" w:cs="Times New Roman"/>
          <w:sz w:val="24"/>
          <w:szCs w:val="24"/>
        </w:rPr>
        <w:t>5-11 класс- 3 часа в неделю;</w:t>
      </w:r>
    </w:p>
    <w:p w:rsidR="004354F2" w:rsidRPr="00770286" w:rsidRDefault="004354F2" w:rsidP="00984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- уроков основ безопасности жизнедеятельность, </w:t>
      </w:r>
      <w:r w:rsidR="006F6339" w:rsidRPr="00770286">
        <w:rPr>
          <w:rFonts w:ascii="Times New Roman" w:hAnsi="Times New Roman" w:cs="Times New Roman"/>
          <w:sz w:val="24"/>
          <w:szCs w:val="24"/>
        </w:rPr>
        <w:t>8</w:t>
      </w:r>
      <w:r w:rsidRPr="00770286">
        <w:rPr>
          <w:rFonts w:ascii="Times New Roman" w:hAnsi="Times New Roman" w:cs="Times New Roman"/>
          <w:sz w:val="24"/>
          <w:szCs w:val="24"/>
        </w:rPr>
        <w:t>-11 класс- 1 час в неделю;</w:t>
      </w:r>
    </w:p>
    <w:p w:rsidR="004354F2" w:rsidRPr="00770286" w:rsidRDefault="004354F2" w:rsidP="00984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- организацией дополнительного образования.</w:t>
      </w:r>
    </w:p>
    <w:p w:rsidR="004354F2" w:rsidRPr="00770286" w:rsidRDefault="004354F2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Комплекс</w:t>
      </w:r>
      <w:r w:rsidR="00A97C67" w:rsidRPr="00770286">
        <w:rPr>
          <w:rFonts w:ascii="Times New Roman" w:hAnsi="Times New Roman" w:cs="Times New Roman"/>
          <w:sz w:val="24"/>
          <w:szCs w:val="24"/>
        </w:rPr>
        <w:t>ный подход в оказании психолого-педагогической, медико-социальной поддержки различных групп обучающихся, воспитанников достигается через:</w:t>
      </w:r>
    </w:p>
    <w:p w:rsidR="00A97C67" w:rsidRPr="00770286" w:rsidRDefault="00A97C67" w:rsidP="009844B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Диагностическую деятельность;</w:t>
      </w:r>
    </w:p>
    <w:p w:rsidR="00A97C67" w:rsidRPr="00770286" w:rsidRDefault="00A97C67" w:rsidP="009844B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Коррекционную и развивающую работу;</w:t>
      </w:r>
    </w:p>
    <w:p w:rsidR="00A97C67" w:rsidRPr="00770286" w:rsidRDefault="00A97C67" w:rsidP="009844B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lastRenderedPageBreak/>
        <w:t>Психопрофилактику и психологическое просвещение;</w:t>
      </w:r>
    </w:p>
    <w:p w:rsidR="00A97C67" w:rsidRPr="00770286" w:rsidRDefault="00A97C67" w:rsidP="009844B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Социально-правовую защиту;</w:t>
      </w:r>
    </w:p>
    <w:p w:rsidR="00A97C67" w:rsidRPr="00770286" w:rsidRDefault="00A97C67" w:rsidP="009844B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Организационно-методическую работу;</w:t>
      </w:r>
    </w:p>
    <w:p w:rsidR="00A97C67" w:rsidRPr="00770286" w:rsidRDefault="00A97C67" w:rsidP="009844B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Оказание первой медицинской помощи;</w:t>
      </w:r>
    </w:p>
    <w:p w:rsidR="00A97C67" w:rsidRPr="00770286" w:rsidRDefault="00A97C67" w:rsidP="009844BB">
      <w:pPr>
        <w:pStyle w:val="ab"/>
        <w:ind w:right="-1" w:firstLine="709"/>
        <w:jc w:val="both"/>
      </w:pPr>
      <w:r w:rsidRPr="00770286">
        <w:t>В течение каждого урока проводятся 1-2 физкультминутки, в ходе которых учащиеся выполняют различные упражнения на снятие усталости, укрепление опорно-двигательной системы и мышц глаз.</w:t>
      </w:r>
    </w:p>
    <w:p w:rsidR="00A97C67" w:rsidRPr="00770286" w:rsidRDefault="00A97C67" w:rsidP="009844BB">
      <w:pPr>
        <w:pStyle w:val="ab"/>
        <w:ind w:right="-1" w:firstLine="709"/>
        <w:jc w:val="both"/>
      </w:pPr>
      <w:r w:rsidRPr="00770286">
        <w:t>Анализ работы показывает, что использование здоровьесберегающих технологий в учебном процессе позволяет детям более успешно адаптироваться в образовательном и социальном пространстве, раскрыть свои творческие способности.</w:t>
      </w:r>
    </w:p>
    <w:p w:rsidR="009844BB" w:rsidRPr="009844BB" w:rsidRDefault="006F6339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Гимназия</w:t>
      </w:r>
      <w:r w:rsidR="00A97C67" w:rsidRPr="00770286">
        <w:rPr>
          <w:rFonts w:ascii="Times New Roman" w:hAnsi="Times New Roman" w:cs="Times New Roman"/>
          <w:sz w:val="24"/>
          <w:szCs w:val="24"/>
        </w:rPr>
        <w:t xml:space="preserve"> </w:t>
      </w:r>
      <w:r w:rsidR="0019737D" w:rsidRPr="00770286">
        <w:rPr>
          <w:rFonts w:ascii="Times New Roman" w:hAnsi="Times New Roman" w:cs="Times New Roman"/>
          <w:sz w:val="24"/>
          <w:szCs w:val="24"/>
        </w:rPr>
        <w:t>системно строит работу по взаимодействию с другими заинтересованными организациями по вопросам охраны и укрепления здоровья обучающихся</w:t>
      </w:r>
      <w:r w:rsidR="00F226C6" w:rsidRPr="00770286">
        <w:rPr>
          <w:rFonts w:ascii="Times New Roman" w:hAnsi="Times New Roman" w:cs="Times New Roman"/>
          <w:sz w:val="24"/>
          <w:szCs w:val="24"/>
        </w:rPr>
        <w:t>.</w:t>
      </w:r>
    </w:p>
    <w:p w:rsidR="00F226C6" w:rsidRPr="00770286" w:rsidRDefault="00F226C6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Информатизация УВП</w:t>
      </w:r>
    </w:p>
    <w:p w:rsidR="00F226C6" w:rsidRPr="00770286" w:rsidRDefault="00F226C6" w:rsidP="009844BB">
      <w:pPr>
        <w:pStyle w:val="ab"/>
        <w:ind w:firstLine="709"/>
        <w:jc w:val="both"/>
      </w:pPr>
      <w:r w:rsidRPr="00770286">
        <w:t>Для автоматизации процессов управления образовательным учреждением и взаимодействия всех участников образовательного процесса использовались следующие элементы единого информационного пространства образовательного учреждения:</w:t>
      </w:r>
    </w:p>
    <w:p w:rsidR="0019737D" w:rsidRPr="00770286" w:rsidRDefault="00F226C6" w:rsidP="009844B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Государственная информационная система </w:t>
      </w:r>
      <w:r w:rsidR="006F6339"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Краснодарского</w:t>
      </w: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края «Сетевой город. Образование»</w:t>
      </w:r>
    </w:p>
    <w:p w:rsidR="00F226C6" w:rsidRPr="00770286" w:rsidRDefault="00F226C6" w:rsidP="009844B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Официальный сайт ОУ</w:t>
      </w:r>
      <w:r w:rsidR="003736F1"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hyperlink r:id="rId11" w:history="1">
        <w:r w:rsidR="006F6339" w:rsidRPr="0077028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F6339" w:rsidRPr="00770286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6F6339" w:rsidRPr="0077028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gimn</w:t>
        </w:r>
        <w:r w:rsidR="006F6339" w:rsidRPr="00770286">
          <w:rPr>
            <w:rStyle w:val="ad"/>
            <w:rFonts w:ascii="Times New Roman" w:hAnsi="Times New Roman" w:cs="Times New Roman"/>
            <w:sz w:val="24"/>
            <w:szCs w:val="24"/>
          </w:rPr>
          <w:t>4-</w:t>
        </w:r>
        <w:r w:rsidR="006F6339" w:rsidRPr="0077028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novoros</w:t>
        </w:r>
        <w:r w:rsidR="006F6339" w:rsidRPr="00770286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6F6339" w:rsidRPr="0077028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F6339" w:rsidRPr="00770286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</w:p>
    <w:p w:rsidR="00F226C6" w:rsidRPr="00770286" w:rsidRDefault="003736F1" w:rsidP="009844B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Личный кабинет </w:t>
      </w:r>
      <w:hyperlink r:id="rId12" w:history="1">
        <w:r w:rsidRPr="0077028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https://lk-fisoko.obrnadzor.gov.ru</w:t>
        </w:r>
      </w:hyperlink>
    </w:p>
    <w:p w:rsidR="003736F1" w:rsidRPr="00770286" w:rsidRDefault="00CC0911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Использование перечисленных информационных ресурсов позволило:</w:t>
      </w:r>
    </w:p>
    <w:p w:rsidR="00CC0911" w:rsidRPr="00770286" w:rsidRDefault="00CC0911" w:rsidP="00984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Вести мониторинг учебной деятельности и процесса успеваемости в электронном виде;</w:t>
      </w:r>
    </w:p>
    <w:p w:rsidR="00CC0911" w:rsidRPr="00770286" w:rsidRDefault="00CC0911" w:rsidP="00984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Представлять данные для мониторинга образовательной организации непосредственно в информационную систему;</w:t>
      </w:r>
    </w:p>
    <w:p w:rsidR="00CC0911" w:rsidRPr="00770286" w:rsidRDefault="00CC0911" w:rsidP="00984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Обеспечить общественность достоверной информацией о выпускниках;</w:t>
      </w:r>
    </w:p>
    <w:p w:rsidR="00CC0911" w:rsidRPr="00770286" w:rsidRDefault="00CC0911" w:rsidP="00984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Обеспечить стабильное информационное взаимодействие с федеральной информационной системой обеспечения проведения государственной итоговой аттестации обучающихся, освоивших основные образовательные программы основного общего  и среднего общего образования;</w:t>
      </w:r>
    </w:p>
    <w:p w:rsidR="00CC0911" w:rsidRPr="00770286" w:rsidRDefault="00CC0911" w:rsidP="00984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Предоставить родителям (законным представителям) возможность получения информации о текущей успеваемости и посещаемости ребенка в электронном виде через Единый государственный портал госуслуг;</w:t>
      </w:r>
    </w:p>
    <w:p w:rsidR="00CC0911" w:rsidRPr="00770286" w:rsidRDefault="00CC0911" w:rsidP="00984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Оптимизировать процедуру зачисления в образовательное учреждение;</w:t>
      </w:r>
    </w:p>
    <w:p w:rsidR="00CC0911" w:rsidRPr="00770286" w:rsidRDefault="00CC0911" w:rsidP="00984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Создать систему электронного мониторинга состояния очереди будущих первоклассников;</w:t>
      </w:r>
    </w:p>
    <w:p w:rsidR="00CC0911" w:rsidRPr="00770286" w:rsidRDefault="00CC0911" w:rsidP="00984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Технологическое и техническое сопровождение всероссийских проверочных и региональных диагностических работ;</w:t>
      </w:r>
    </w:p>
    <w:p w:rsidR="00CC0911" w:rsidRPr="00770286" w:rsidRDefault="00CC0911" w:rsidP="00984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Обеспечить открытость деятельности образовательного учреждения;</w:t>
      </w:r>
    </w:p>
    <w:p w:rsidR="00BB33A4" w:rsidRPr="00770286" w:rsidRDefault="00CC0911" w:rsidP="009844B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Реализовать права граждан на доступ к открытой информации при соблюдении норм профессиональной этики педагогической деятельности </w:t>
      </w:r>
      <w:r w:rsidR="00BB33A4" w:rsidRPr="00770286">
        <w:rPr>
          <w:rFonts w:ascii="Times New Roman" w:hAnsi="Times New Roman" w:cs="Times New Roman"/>
          <w:sz w:val="24"/>
          <w:szCs w:val="24"/>
        </w:rPr>
        <w:t>и норм информационной безопасност</w:t>
      </w:r>
      <w:r w:rsidR="00AB7C5A" w:rsidRPr="00770286">
        <w:rPr>
          <w:rFonts w:ascii="Times New Roman" w:hAnsi="Times New Roman" w:cs="Times New Roman"/>
          <w:sz w:val="24"/>
          <w:szCs w:val="24"/>
        </w:rPr>
        <w:t>и</w:t>
      </w:r>
      <w:r w:rsidR="00BB33A4" w:rsidRPr="00770286">
        <w:rPr>
          <w:rFonts w:ascii="Times New Roman" w:hAnsi="Times New Roman" w:cs="Times New Roman"/>
          <w:sz w:val="24"/>
          <w:szCs w:val="24"/>
        </w:rPr>
        <w:t>.</w:t>
      </w:r>
    </w:p>
    <w:p w:rsidR="00CC0911" w:rsidRPr="00770286" w:rsidRDefault="00BB33A4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 образовательном учреждении ведется работа по созданию комплексной системы защиты персональных данных в соответствии требованиям действующего законодательства в этой области:</w:t>
      </w:r>
    </w:p>
    <w:p w:rsidR="00BB33A4" w:rsidRPr="00770286" w:rsidRDefault="00BB33A4" w:rsidP="009844BB">
      <w:pPr>
        <w:pStyle w:val="a4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Выделены информационные системы персональных данных;</w:t>
      </w:r>
    </w:p>
    <w:p w:rsidR="00BB33A4" w:rsidRPr="00770286" w:rsidRDefault="00BB33A4" w:rsidP="009844BB">
      <w:pPr>
        <w:pStyle w:val="a4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Определено количество автоматизированных рабочих мест в каждой системе;</w:t>
      </w:r>
    </w:p>
    <w:p w:rsidR="00BB33A4" w:rsidRPr="00770286" w:rsidRDefault="00BB33A4" w:rsidP="009844BB">
      <w:pPr>
        <w:pStyle w:val="a4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Приобретены, установлены и соответствующим образом настроены технические и программные средства защиты информации;</w:t>
      </w:r>
    </w:p>
    <w:p w:rsidR="00BB33A4" w:rsidRPr="00770286" w:rsidRDefault="00BB33A4" w:rsidP="009844BB">
      <w:pPr>
        <w:pStyle w:val="a4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Действуют аттестаты соответствия требованиям информационной безопасности.</w:t>
      </w:r>
    </w:p>
    <w:p w:rsidR="00165BE3" w:rsidRPr="00770286" w:rsidRDefault="00BB33A4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Все компьютеры образовательного учреждения объединены в локальную сеть с выходом в Интернет, подключенному по оптоволоконному кабелю со </w:t>
      </w:r>
      <w:r w:rsidRPr="004E58E5">
        <w:rPr>
          <w:rFonts w:ascii="Times New Roman" w:hAnsi="Times New Roman" w:cs="Times New Roman"/>
          <w:sz w:val="24"/>
          <w:szCs w:val="24"/>
        </w:rPr>
        <w:t xml:space="preserve">скоростью передачи данных </w:t>
      </w:r>
      <w:r w:rsidR="00870C15" w:rsidRPr="004E58E5">
        <w:rPr>
          <w:rFonts w:ascii="Times New Roman" w:hAnsi="Times New Roman" w:cs="Times New Roman"/>
          <w:sz w:val="24"/>
          <w:szCs w:val="24"/>
        </w:rPr>
        <w:t>10 Мб</w:t>
      </w:r>
      <w:r w:rsidR="004E58E5" w:rsidRPr="004E58E5">
        <w:rPr>
          <w:rFonts w:ascii="Times New Roman" w:hAnsi="Times New Roman" w:cs="Times New Roman"/>
          <w:sz w:val="24"/>
          <w:szCs w:val="24"/>
        </w:rPr>
        <w:t>ит.</w:t>
      </w:r>
      <w:r w:rsidRPr="004E58E5">
        <w:rPr>
          <w:rFonts w:ascii="Times New Roman" w:hAnsi="Times New Roman" w:cs="Times New Roman"/>
          <w:sz w:val="24"/>
          <w:szCs w:val="24"/>
        </w:rPr>
        <w:t xml:space="preserve"> </w:t>
      </w:r>
      <w:r w:rsidRPr="004E58E5">
        <w:rPr>
          <w:rFonts w:ascii="Times New Roman" w:hAnsi="Times New Roman" w:cs="Times New Roman"/>
          <w:sz w:val="24"/>
          <w:szCs w:val="24"/>
        </w:rPr>
        <w:lastRenderedPageBreak/>
        <w:t>Совершенствована структурированная система хранения информации на базе файлового сервера с распределенным доступом.</w:t>
      </w:r>
    </w:p>
    <w:p w:rsidR="009844BB" w:rsidRDefault="009844BB" w:rsidP="004C1BE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C15" w:rsidRPr="00770286" w:rsidRDefault="00870C15" w:rsidP="004C1BE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Воспитание и социализация обучающихся</w:t>
      </w:r>
    </w:p>
    <w:p w:rsidR="00870C15" w:rsidRPr="00770286" w:rsidRDefault="0062753E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Основными направлениями воспитательной работы являются: </w:t>
      </w:r>
      <w:r w:rsidR="00B571B5" w:rsidRPr="00770286">
        <w:rPr>
          <w:rFonts w:ascii="Times New Roman" w:hAnsi="Times New Roman" w:cs="Times New Roman"/>
          <w:sz w:val="24"/>
          <w:szCs w:val="24"/>
        </w:rPr>
        <w:t xml:space="preserve">гражданско-патриотическое, </w:t>
      </w:r>
      <w:r w:rsidRPr="00770286">
        <w:rPr>
          <w:rFonts w:ascii="Times New Roman" w:hAnsi="Times New Roman" w:cs="Times New Roman"/>
          <w:sz w:val="24"/>
          <w:szCs w:val="24"/>
        </w:rPr>
        <w:t>духовно-нр</w:t>
      </w:r>
      <w:r w:rsidR="00B571B5" w:rsidRPr="00770286">
        <w:rPr>
          <w:rFonts w:ascii="Times New Roman" w:hAnsi="Times New Roman" w:cs="Times New Roman"/>
          <w:sz w:val="24"/>
          <w:szCs w:val="24"/>
        </w:rPr>
        <w:t xml:space="preserve">авственное, </w:t>
      </w:r>
      <w:r w:rsidRPr="00770286">
        <w:rPr>
          <w:rFonts w:ascii="Times New Roman" w:hAnsi="Times New Roman" w:cs="Times New Roman"/>
          <w:sz w:val="24"/>
          <w:szCs w:val="24"/>
        </w:rPr>
        <w:t>спортивно-оздоровительное, художественно-эстетическое, профилактическое.</w:t>
      </w:r>
      <w:r w:rsidR="00B571B5" w:rsidRPr="00770286">
        <w:rPr>
          <w:rFonts w:ascii="Times New Roman" w:hAnsi="Times New Roman" w:cs="Times New Roman"/>
          <w:sz w:val="24"/>
          <w:szCs w:val="24"/>
        </w:rPr>
        <w:t xml:space="preserve"> Данные направления реализовывались через систему следующих традиционных мероприятий в </w:t>
      </w:r>
      <w:r w:rsidR="00EE1555" w:rsidRPr="00770286">
        <w:rPr>
          <w:rFonts w:ascii="Times New Roman" w:hAnsi="Times New Roman" w:cs="Times New Roman"/>
          <w:sz w:val="24"/>
          <w:szCs w:val="24"/>
        </w:rPr>
        <w:t>гимназии</w:t>
      </w:r>
      <w:r w:rsidR="00B571B5" w:rsidRPr="00770286">
        <w:rPr>
          <w:rFonts w:ascii="Times New Roman" w:hAnsi="Times New Roman" w:cs="Times New Roman"/>
          <w:sz w:val="24"/>
          <w:szCs w:val="24"/>
        </w:rPr>
        <w:t xml:space="preserve">: «День Знаний», «День Конституции», «Новый год», «День Матери», «8 марта», «Последний звонок», линейки </w:t>
      </w:r>
      <w:r w:rsidR="00FD7360" w:rsidRPr="00770286">
        <w:rPr>
          <w:rFonts w:ascii="Times New Roman" w:hAnsi="Times New Roman" w:cs="Times New Roman"/>
          <w:sz w:val="24"/>
          <w:szCs w:val="24"/>
        </w:rPr>
        <w:t>П</w:t>
      </w:r>
      <w:r w:rsidR="00B571B5" w:rsidRPr="00770286">
        <w:rPr>
          <w:rFonts w:ascii="Times New Roman" w:hAnsi="Times New Roman" w:cs="Times New Roman"/>
          <w:sz w:val="24"/>
          <w:szCs w:val="24"/>
        </w:rPr>
        <w:t>амяти, посвященные Дню защитника Отечества, Д</w:t>
      </w:r>
      <w:r w:rsidR="00FD7360" w:rsidRPr="00770286">
        <w:rPr>
          <w:rFonts w:ascii="Times New Roman" w:hAnsi="Times New Roman" w:cs="Times New Roman"/>
          <w:sz w:val="24"/>
          <w:szCs w:val="24"/>
        </w:rPr>
        <w:t>ню</w:t>
      </w:r>
      <w:r w:rsidR="00EE1555" w:rsidRPr="00770286">
        <w:rPr>
          <w:rFonts w:ascii="Times New Roman" w:hAnsi="Times New Roman" w:cs="Times New Roman"/>
          <w:sz w:val="24"/>
          <w:szCs w:val="24"/>
        </w:rPr>
        <w:t xml:space="preserve"> Победы, экологические акции, просветительская работа </w:t>
      </w:r>
      <w:r w:rsidR="00B571B5" w:rsidRPr="00770286">
        <w:rPr>
          <w:rFonts w:ascii="Times New Roman" w:hAnsi="Times New Roman" w:cs="Times New Roman"/>
          <w:sz w:val="24"/>
          <w:szCs w:val="24"/>
        </w:rPr>
        <w:t>и др.</w:t>
      </w:r>
    </w:p>
    <w:p w:rsidR="001E48E6" w:rsidRPr="00770286" w:rsidRDefault="001E48E6" w:rsidP="001E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  <w:r w:rsidRPr="00770286">
        <w:rPr>
          <w:rFonts w:ascii="Times New Roman" w:hAnsi="Times New Roman" w:cs="Times New Roman"/>
          <w:sz w:val="24"/>
          <w:szCs w:val="24"/>
        </w:rPr>
        <w:t xml:space="preserve"> начальной школы в 2019-2020 учебном году велась по нескольким направлениям. Приоритетными являлись:</w:t>
      </w:r>
    </w:p>
    <w:p w:rsidR="001E48E6" w:rsidRPr="00770286" w:rsidRDefault="001E48E6" w:rsidP="001E48E6">
      <w:pPr>
        <w:numPr>
          <w:ilvl w:val="0"/>
          <w:numId w:val="8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воспитание,</w:t>
      </w:r>
    </w:p>
    <w:p w:rsidR="001E48E6" w:rsidRPr="00770286" w:rsidRDefault="001E48E6" w:rsidP="001E48E6">
      <w:pPr>
        <w:numPr>
          <w:ilvl w:val="0"/>
          <w:numId w:val="8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</w:rPr>
        <w:t>гражданско-правовое воспитание,</w:t>
      </w:r>
    </w:p>
    <w:p w:rsidR="001E48E6" w:rsidRPr="00770286" w:rsidRDefault="001E48E6" w:rsidP="001E48E6">
      <w:pPr>
        <w:numPr>
          <w:ilvl w:val="0"/>
          <w:numId w:val="8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воспитание,</w:t>
      </w:r>
    </w:p>
    <w:p w:rsidR="001E48E6" w:rsidRPr="00770286" w:rsidRDefault="001E48E6" w:rsidP="001E48E6">
      <w:pPr>
        <w:numPr>
          <w:ilvl w:val="0"/>
          <w:numId w:val="8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</w:rPr>
        <w:t>краеведческое воспитание,</w:t>
      </w:r>
    </w:p>
    <w:p w:rsidR="001E48E6" w:rsidRPr="00770286" w:rsidRDefault="001E48E6" w:rsidP="001E48E6">
      <w:pPr>
        <w:numPr>
          <w:ilvl w:val="0"/>
          <w:numId w:val="8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</w:rPr>
        <w:t>творческое развитие личности,</w:t>
      </w:r>
    </w:p>
    <w:p w:rsidR="001E48E6" w:rsidRPr="00770286" w:rsidRDefault="001E48E6" w:rsidP="001E48E6">
      <w:pPr>
        <w:numPr>
          <w:ilvl w:val="0"/>
          <w:numId w:val="8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</w:rPr>
        <w:t>здоровьесберегающее (безопасность),</w:t>
      </w:r>
    </w:p>
    <w:p w:rsidR="001E48E6" w:rsidRPr="00770286" w:rsidRDefault="001E48E6" w:rsidP="001E48E6">
      <w:pPr>
        <w:numPr>
          <w:ilvl w:val="0"/>
          <w:numId w:val="8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</w:rPr>
        <w:t>профориентационное.</w:t>
      </w:r>
    </w:p>
    <w:p w:rsidR="001E48E6" w:rsidRPr="00770286" w:rsidRDefault="001E48E6" w:rsidP="001E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Цель воспитательной деятельности школы</w:t>
      </w:r>
      <w:r w:rsidRPr="00770286">
        <w:rPr>
          <w:rFonts w:ascii="Times New Roman" w:hAnsi="Times New Roman" w:cs="Times New Roman"/>
          <w:sz w:val="24"/>
          <w:szCs w:val="24"/>
        </w:rPr>
        <w:t xml:space="preserve"> – формирование гуманистической направленности личности, имеющей активную гражданскую позицию, готовой к самостоятельному, ответственному решению жизненных и профессиональных проблем, способной к самоопределению, к активной творческой деятельности в социуме.</w:t>
      </w:r>
    </w:p>
    <w:p w:rsidR="001E48E6" w:rsidRPr="00770286" w:rsidRDefault="001E48E6" w:rsidP="001E4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8E6" w:rsidRPr="00770286" w:rsidRDefault="001E48E6" w:rsidP="001E4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Воспитательная работа ведется по программам: </w:t>
      </w:r>
    </w:p>
    <w:p w:rsidR="001E48E6" w:rsidRPr="00770286" w:rsidRDefault="001E48E6" w:rsidP="001E48E6">
      <w:pPr>
        <w:pStyle w:val="a4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</w:rPr>
        <w:t>Программа духовно – нравственного развития и воспитания обучающихся на ступен</w:t>
      </w:r>
      <w:r w:rsidRPr="00770286">
        <w:rPr>
          <w:rFonts w:ascii="Times New Roman" w:hAnsi="Times New Roman" w:cs="Times New Roman"/>
          <w:sz w:val="24"/>
          <w:szCs w:val="24"/>
        </w:rPr>
        <w:t>и начального общего образования.</w:t>
      </w:r>
    </w:p>
    <w:p w:rsidR="001E48E6" w:rsidRPr="00770286" w:rsidRDefault="001E48E6" w:rsidP="001E48E6">
      <w:pPr>
        <w:pStyle w:val="a4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экологической культуры здорового и безопасного образа жизни</w:t>
      </w:r>
      <w:r w:rsidRPr="00770286">
        <w:rPr>
          <w:rFonts w:ascii="Times New Roman" w:hAnsi="Times New Roman" w:cs="Times New Roman"/>
          <w:sz w:val="24"/>
          <w:szCs w:val="24"/>
        </w:rPr>
        <w:t>.</w:t>
      </w:r>
    </w:p>
    <w:p w:rsidR="001E48E6" w:rsidRPr="00770286" w:rsidRDefault="001E48E6" w:rsidP="001E4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060"/>
        <w:gridCol w:w="5863"/>
      </w:tblGrid>
      <w:tr w:rsidR="001E48E6" w:rsidRPr="00770286" w:rsidTr="003B663A">
        <w:tc>
          <w:tcPr>
            <w:tcW w:w="239" w:type="pct"/>
          </w:tcPr>
          <w:p w:rsidR="001E48E6" w:rsidRPr="00770286" w:rsidRDefault="001E48E6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8" w:type="pct"/>
          </w:tcPr>
          <w:p w:rsidR="001E48E6" w:rsidRPr="00770286" w:rsidRDefault="001E48E6" w:rsidP="00984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813" w:type="pct"/>
          </w:tcPr>
          <w:p w:rsidR="001E48E6" w:rsidRPr="00770286" w:rsidRDefault="001E48E6" w:rsidP="00984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</w:tr>
      <w:tr w:rsidR="001E48E6" w:rsidRPr="00770286" w:rsidTr="003B663A">
        <w:tc>
          <w:tcPr>
            <w:tcW w:w="239" w:type="pct"/>
          </w:tcPr>
          <w:p w:rsidR="001E48E6" w:rsidRPr="00770286" w:rsidRDefault="001E48E6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духовно – нравственного развития и воспитания обучающихся на ступен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и начального общего образования</w:t>
            </w:r>
          </w:p>
        </w:tc>
        <w:tc>
          <w:tcPr>
            <w:tcW w:w="2813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гармоничной духовной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России, оказание социально-педагогической поддержки в становлении и развитии нравственного, ответственного, инициативного и компетентного гражданина России. </w:t>
            </w:r>
          </w:p>
        </w:tc>
      </w:tr>
      <w:tr w:rsidR="001E48E6" w:rsidRPr="00770286" w:rsidTr="003B663A">
        <w:tc>
          <w:tcPr>
            <w:tcW w:w="239" w:type="pct"/>
          </w:tcPr>
          <w:p w:rsidR="001E48E6" w:rsidRPr="00770286" w:rsidRDefault="001E48E6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pct"/>
          </w:tcPr>
          <w:p w:rsidR="001E48E6" w:rsidRPr="00770286" w:rsidRDefault="001E48E6" w:rsidP="009844B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формирования экологической культуры здорового и безопасного образа жизни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Создать для функционирования систему безопасности образовательного учреждения, направленную на сохранение жизни и здоровья обучающихся и работников школы.</w:t>
            </w:r>
          </w:p>
        </w:tc>
      </w:tr>
    </w:tbl>
    <w:p w:rsidR="001E48E6" w:rsidRPr="00770286" w:rsidRDefault="001E48E6" w:rsidP="001E4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8E6" w:rsidRPr="00770286" w:rsidRDefault="001E48E6" w:rsidP="004E5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  <w:r w:rsidRPr="00770286">
        <w:rPr>
          <w:rFonts w:ascii="Times New Roman" w:hAnsi="Times New Roman" w:cs="Times New Roman"/>
          <w:sz w:val="24"/>
          <w:szCs w:val="24"/>
        </w:rPr>
        <w:t xml:space="preserve"> средней и старшей школы в 2020 году велась по следующим направлениям: </w:t>
      </w:r>
    </w:p>
    <w:p w:rsidR="001E48E6" w:rsidRPr="00770286" w:rsidRDefault="001E48E6" w:rsidP="004E58E5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1.</w:t>
      </w:r>
      <w:r w:rsidRPr="007702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0286">
        <w:rPr>
          <w:rFonts w:ascii="Times New Roman" w:hAnsi="Times New Roman" w:cs="Times New Roman"/>
          <w:b/>
          <w:sz w:val="24"/>
          <w:szCs w:val="24"/>
        </w:rPr>
        <w:t>Учебно-познавательному, включающему</w:t>
      </w:r>
      <w:r w:rsidRPr="00770286">
        <w:rPr>
          <w:rFonts w:ascii="Times New Roman" w:hAnsi="Times New Roman" w:cs="Times New Roman"/>
          <w:sz w:val="24"/>
          <w:szCs w:val="24"/>
        </w:rPr>
        <w:t>: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предметные кружки;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экскурсии в помощь учебным программам;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предметные недели, библиотечные часы;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конкурсы, олимпиады, игры и другие познавательные мероприятия.</w:t>
      </w:r>
    </w:p>
    <w:p w:rsidR="001E48E6" w:rsidRPr="00770286" w:rsidRDefault="001E48E6" w:rsidP="004E58E5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2. Культурно-просветительскому: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посещение театров, выставок, музеев, кинотеатра;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экскурсии по заповедным местам в окрестностях Новороссийска и по Краснодарскому краю;</w:t>
      </w:r>
    </w:p>
    <w:p w:rsidR="001E48E6" w:rsidRPr="00770286" w:rsidRDefault="001E48E6" w:rsidP="004E58E5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3.</w:t>
      </w:r>
      <w:r w:rsidRPr="007702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0286">
        <w:rPr>
          <w:rFonts w:ascii="Times New Roman" w:hAnsi="Times New Roman" w:cs="Times New Roman"/>
          <w:b/>
          <w:sz w:val="24"/>
          <w:szCs w:val="24"/>
        </w:rPr>
        <w:t>Общественно-патриотическому включающему: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встречи с ветеранами ВОВ, уроки мужества, уроки гражданственности, тематические классные часы;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школьный и городской этапы конкурса « Строки опалённые войной».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экскурсионная работа;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встречи учащихся с военнослужащими 7-й дивизии ВДВ;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спартакиада среди учащихся, посвященная дню армии и флота;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тесных связей с в/ч 99608 ВМФ;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участие в операции «Бескозырка».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Работа школьного музея.</w:t>
      </w:r>
    </w:p>
    <w:p w:rsidR="001E48E6" w:rsidRPr="00770286" w:rsidRDefault="001E48E6" w:rsidP="004E58E5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4. Физкультурно-оздоровительному и спортивному</w:t>
      </w:r>
      <w:r w:rsidRPr="00770286">
        <w:rPr>
          <w:rFonts w:ascii="Times New Roman" w:hAnsi="Times New Roman" w:cs="Times New Roman"/>
          <w:sz w:val="24"/>
          <w:szCs w:val="24"/>
        </w:rPr>
        <w:t>, организующим: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работу спортивных секций;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проведение подвижных игр и «веселых стартов» для начальной школы и школы П ступени;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проведение внутришкольных спортивных соревнований;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проведение Всекубанской спартакиады учащихся,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участие в спортивных соревнованиях, кроссах и эстафетах городского масштаба;</w:t>
      </w:r>
    </w:p>
    <w:p w:rsidR="001E48E6" w:rsidRPr="00770286" w:rsidRDefault="001E48E6" w:rsidP="004E58E5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5.</w:t>
      </w:r>
      <w:r w:rsidRPr="007702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0286">
        <w:rPr>
          <w:rFonts w:ascii="Times New Roman" w:hAnsi="Times New Roman" w:cs="Times New Roman"/>
          <w:b/>
          <w:sz w:val="24"/>
          <w:szCs w:val="24"/>
        </w:rPr>
        <w:t>Нравственно – правовому: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лекционно-предупредительная работа с правоохранительными органами по ознакомлению учащихся с Уголовным Кодексом РФ;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реализация закона Краснодарского края « О мерах по профилактики безнадзорности, преступлений и правонарушений несовершеннолетних в Краснодарском крае»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беседы о правилах безопасного дорожного движения;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мероприятия, воспитывающие у школьников правильное отношение к окружающему миру, человеку;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экологическая работа;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беседы о правилах поведения в общественных местах;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работа с подростками осложненного поведения.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Работа наркопоста.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Участие в благотворительных акциях « Спаси и сохрани!» и « Цветик-семицветик», 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работа волонтеров гимназии «Горячие сердца».</w:t>
      </w:r>
    </w:p>
    <w:p w:rsidR="001E48E6" w:rsidRPr="00770286" w:rsidRDefault="001E48E6" w:rsidP="004E58E5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6.</w:t>
      </w:r>
      <w:r w:rsidRPr="007702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0286">
        <w:rPr>
          <w:rFonts w:ascii="Times New Roman" w:hAnsi="Times New Roman" w:cs="Times New Roman"/>
          <w:b/>
          <w:sz w:val="24"/>
          <w:szCs w:val="24"/>
        </w:rPr>
        <w:t>Эстетическому и игровому,</w:t>
      </w:r>
      <w:r w:rsidRPr="00770286">
        <w:rPr>
          <w:rFonts w:ascii="Times New Roman" w:hAnsi="Times New Roman" w:cs="Times New Roman"/>
          <w:sz w:val="24"/>
          <w:szCs w:val="24"/>
        </w:rPr>
        <w:t xml:space="preserve"> включающему: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выставок детских рисунков, поделок, творческих работ учащихся;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проведение классных часов по эстетике, внешнего вида, культуре, поведению и речи;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посещение музеев, выставок эстетического цикла, экскурсий, концертов.</w:t>
      </w:r>
    </w:p>
    <w:p w:rsidR="001E48E6" w:rsidRPr="00770286" w:rsidRDefault="001E48E6" w:rsidP="004E58E5">
      <w:pPr>
        <w:pStyle w:val="21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участие в конкурсах, фестивалях, организация и проведение внеурочных диспутов, деловых игр, тематических вечеров.</w:t>
      </w:r>
    </w:p>
    <w:p w:rsidR="001E48E6" w:rsidRPr="00770286" w:rsidRDefault="001E48E6" w:rsidP="004E58E5">
      <w:pPr>
        <w:pStyle w:val="2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Проводилась работа школьных объединений, клубов:</w:t>
      </w:r>
    </w:p>
    <w:p w:rsidR="001E48E6" w:rsidRPr="00770286" w:rsidRDefault="001E48E6" w:rsidP="004E5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Цель воспитательной деятельности школы</w:t>
      </w:r>
      <w:r w:rsidRPr="00770286">
        <w:rPr>
          <w:rFonts w:ascii="Times New Roman" w:hAnsi="Times New Roman" w:cs="Times New Roman"/>
          <w:sz w:val="24"/>
          <w:szCs w:val="24"/>
        </w:rPr>
        <w:t xml:space="preserve"> – формирование гуманистической направленности личности, имеющей активную гражданскую позицию, готовой к самостоятельному, ответственному решению жизненных и профессиональных проблем, способной к самоопределению, к активной творческой деятельности в социуме.</w:t>
      </w:r>
    </w:p>
    <w:p w:rsidR="001E48E6" w:rsidRPr="00770286" w:rsidRDefault="001E48E6" w:rsidP="004E5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воспитательная работа ведется по программам: </w:t>
      </w:r>
    </w:p>
    <w:p w:rsidR="001E48E6" w:rsidRPr="00770286" w:rsidRDefault="001E48E6" w:rsidP="004E58E5">
      <w:pPr>
        <w:pStyle w:val="a4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«Программа духовно-нравственного развития и воспитания НОО ФГОС» (1-4 классы),</w:t>
      </w:r>
    </w:p>
    <w:p w:rsidR="001E48E6" w:rsidRPr="00770286" w:rsidRDefault="001E48E6" w:rsidP="004E58E5">
      <w:pPr>
        <w:pStyle w:val="a4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«Программа воспитания и социализации на уровне ООО ФГОС» (5-9 классы), </w:t>
      </w:r>
    </w:p>
    <w:p w:rsidR="001E48E6" w:rsidRPr="00770286" w:rsidRDefault="001E48E6" w:rsidP="004E58E5">
      <w:pPr>
        <w:pStyle w:val="a4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«Программа воспитания и социализации на уровне СОО ФГОС» (10-11 классы),</w:t>
      </w:r>
    </w:p>
    <w:p w:rsidR="001E48E6" w:rsidRPr="00770286" w:rsidRDefault="001E48E6" w:rsidP="004E58E5">
      <w:pPr>
        <w:pStyle w:val="a4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«Подпрограмма гражданско-патриотического воспитания обучающихся», </w:t>
      </w:r>
    </w:p>
    <w:p w:rsidR="001E48E6" w:rsidRPr="009844BB" w:rsidRDefault="001E48E6" w:rsidP="001E48E6">
      <w:pPr>
        <w:pStyle w:val="a4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Программа профилактики детского дорожно-транспортного травматизма, пожарной безопасности, антитеррористической бе</w:t>
      </w:r>
      <w:r w:rsidR="004E58E5">
        <w:rPr>
          <w:rFonts w:ascii="Times New Roman" w:hAnsi="Times New Roman" w:cs="Times New Roman"/>
          <w:sz w:val="24"/>
          <w:szCs w:val="24"/>
        </w:rPr>
        <w:t>зопасности «Школа безопасности».</w:t>
      </w:r>
    </w:p>
    <w:p w:rsidR="001E48E6" w:rsidRPr="00770286" w:rsidRDefault="001E48E6" w:rsidP="001E4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060"/>
        <w:gridCol w:w="5863"/>
      </w:tblGrid>
      <w:tr w:rsidR="001E48E6" w:rsidRPr="00770286" w:rsidTr="003B663A">
        <w:tc>
          <w:tcPr>
            <w:tcW w:w="239" w:type="pct"/>
          </w:tcPr>
          <w:p w:rsidR="001E48E6" w:rsidRPr="00770286" w:rsidRDefault="001E48E6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8" w:type="pct"/>
          </w:tcPr>
          <w:p w:rsidR="001E48E6" w:rsidRPr="00770286" w:rsidRDefault="001E48E6" w:rsidP="00984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813" w:type="pct"/>
          </w:tcPr>
          <w:p w:rsidR="001E48E6" w:rsidRPr="00770286" w:rsidRDefault="001E48E6" w:rsidP="00984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</w:tr>
      <w:tr w:rsidR="001E48E6" w:rsidRPr="00770286" w:rsidTr="003B663A">
        <w:tc>
          <w:tcPr>
            <w:tcW w:w="239" w:type="pct"/>
          </w:tcPr>
          <w:p w:rsidR="001E48E6" w:rsidRPr="00770286" w:rsidRDefault="001E48E6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духовно-нравственного развития и воспитания начального общего образования </w:t>
            </w:r>
          </w:p>
        </w:tc>
        <w:tc>
          <w:tcPr>
            <w:tcW w:w="2813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Развитие гармоничной духовной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России, оказание социально-педагогической поддержки в становлении и развитии нравственного, ответственного, инициативного и компетентного гражданина России.</w:t>
            </w:r>
          </w:p>
        </w:tc>
      </w:tr>
      <w:tr w:rsidR="001E48E6" w:rsidRPr="00770286" w:rsidTr="003B663A">
        <w:tc>
          <w:tcPr>
            <w:tcW w:w="239" w:type="pct"/>
          </w:tcPr>
          <w:p w:rsidR="001E48E6" w:rsidRPr="00770286" w:rsidRDefault="001E48E6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и социализации на уровне основного общего образования </w:t>
            </w:r>
          </w:p>
        </w:tc>
        <w:tc>
          <w:tcPr>
            <w:tcW w:w="2813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укоренного в духовных и культурных традициях российского народа.</w:t>
            </w:r>
          </w:p>
        </w:tc>
      </w:tr>
      <w:tr w:rsidR="001E48E6" w:rsidRPr="00770286" w:rsidTr="003B663A">
        <w:tc>
          <w:tcPr>
            <w:tcW w:w="239" w:type="pct"/>
          </w:tcPr>
          <w:p w:rsidR="001E48E6" w:rsidRPr="00770286" w:rsidRDefault="001E48E6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социализации на уровне среднего общего образования</w:t>
            </w:r>
          </w:p>
        </w:tc>
        <w:tc>
          <w:tcPr>
            <w:tcW w:w="2813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 Важным аспектом духовно-нравственного развития, воспитания и социализации обучающихся является подготовка обучающегося к реализации своего потенциала в условиях современного общества.</w:t>
            </w:r>
          </w:p>
        </w:tc>
      </w:tr>
      <w:tr w:rsidR="001E48E6" w:rsidRPr="00770286" w:rsidTr="003B663A">
        <w:tc>
          <w:tcPr>
            <w:tcW w:w="239" w:type="pct"/>
          </w:tcPr>
          <w:p w:rsidR="001E48E6" w:rsidRPr="00770286" w:rsidRDefault="001E48E6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Подпрограмма гражданско-патриотического воспитания обучающихся</w:t>
            </w:r>
          </w:p>
        </w:tc>
        <w:tc>
          <w:tcPr>
            <w:tcW w:w="2813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Развивать гражданско-патриотического самосознания обучающихся</w:t>
            </w:r>
          </w:p>
        </w:tc>
      </w:tr>
      <w:tr w:rsidR="001E48E6" w:rsidRPr="00770286" w:rsidTr="003B663A">
        <w:tc>
          <w:tcPr>
            <w:tcW w:w="239" w:type="pct"/>
          </w:tcPr>
          <w:p w:rsidR="001E48E6" w:rsidRPr="00770286" w:rsidRDefault="001E48E6" w:rsidP="00984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детского дорожного травматизма, пожарной безопасности, защиты от терроризма «Школа безопасности»</w:t>
            </w:r>
          </w:p>
        </w:tc>
        <w:tc>
          <w:tcPr>
            <w:tcW w:w="2813" w:type="pct"/>
          </w:tcPr>
          <w:p w:rsidR="001E48E6" w:rsidRPr="00770286" w:rsidRDefault="001E48E6" w:rsidP="009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для функционирования систему безопасности образовательного учреждения, направленную на сохранение жизни и здоровья обучающихся и работников школы. </w:t>
            </w:r>
          </w:p>
        </w:tc>
      </w:tr>
    </w:tbl>
    <w:p w:rsidR="001E48E6" w:rsidRPr="00770286" w:rsidRDefault="001E48E6" w:rsidP="00314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C4D" w:rsidRPr="00770286" w:rsidRDefault="00314359" w:rsidP="00984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2322" w:rsidRPr="00770286">
        <w:rPr>
          <w:rFonts w:ascii="Times New Roman" w:hAnsi="Times New Roman" w:cs="Times New Roman"/>
          <w:sz w:val="24"/>
          <w:szCs w:val="24"/>
        </w:rPr>
        <w:t>Обу</w:t>
      </w:r>
      <w:r w:rsidR="002C3C4D" w:rsidRPr="00770286">
        <w:rPr>
          <w:rFonts w:ascii="Times New Roman" w:hAnsi="Times New Roman" w:cs="Times New Roman"/>
          <w:sz w:val="24"/>
          <w:szCs w:val="24"/>
        </w:rPr>
        <w:t>ча</w:t>
      </w:r>
      <w:r w:rsidR="00462322" w:rsidRPr="00770286">
        <w:rPr>
          <w:rFonts w:ascii="Times New Roman" w:hAnsi="Times New Roman" w:cs="Times New Roman"/>
          <w:sz w:val="24"/>
          <w:szCs w:val="24"/>
        </w:rPr>
        <w:t>ю</w:t>
      </w:r>
      <w:r w:rsidR="002C3C4D" w:rsidRPr="00770286">
        <w:rPr>
          <w:rFonts w:ascii="Times New Roman" w:hAnsi="Times New Roman" w:cs="Times New Roman"/>
          <w:sz w:val="24"/>
          <w:szCs w:val="24"/>
        </w:rPr>
        <w:t>щиеся принимают активное и результативное участие в мероприятиях не только школьного, муниципального</w:t>
      </w:r>
      <w:r w:rsidR="001E48E6" w:rsidRPr="00770286">
        <w:rPr>
          <w:rFonts w:ascii="Times New Roman" w:hAnsi="Times New Roman" w:cs="Times New Roman"/>
          <w:sz w:val="24"/>
          <w:szCs w:val="24"/>
        </w:rPr>
        <w:t>, краевого, но и всероссийского, международного</w:t>
      </w:r>
      <w:r w:rsidR="002C3C4D" w:rsidRPr="00770286">
        <w:rPr>
          <w:rFonts w:ascii="Times New Roman" w:hAnsi="Times New Roman" w:cs="Times New Roman"/>
          <w:sz w:val="24"/>
          <w:szCs w:val="24"/>
        </w:rPr>
        <w:t xml:space="preserve"> уровней.</w:t>
      </w:r>
    </w:p>
    <w:p w:rsidR="009844BB" w:rsidRDefault="009844BB" w:rsidP="004C1B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C4D" w:rsidRPr="00770286" w:rsidRDefault="002C3C4D" w:rsidP="00984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 xml:space="preserve">Комплексная безопасность </w:t>
      </w:r>
      <w:r w:rsidR="00462322" w:rsidRPr="00770286">
        <w:rPr>
          <w:rFonts w:ascii="Times New Roman" w:hAnsi="Times New Roman" w:cs="Times New Roman"/>
          <w:b/>
          <w:sz w:val="24"/>
          <w:szCs w:val="24"/>
        </w:rPr>
        <w:t>гимназии</w:t>
      </w:r>
    </w:p>
    <w:p w:rsidR="002C3C4D" w:rsidRPr="00770286" w:rsidRDefault="002C3C4D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Меро</w:t>
      </w:r>
      <w:r w:rsidR="008F38CF" w:rsidRPr="00770286">
        <w:rPr>
          <w:rFonts w:ascii="Times New Roman" w:hAnsi="Times New Roman" w:cs="Times New Roman"/>
          <w:sz w:val="24"/>
          <w:szCs w:val="24"/>
        </w:rPr>
        <w:t xml:space="preserve">приятия, касающиеся комплексной </w:t>
      </w:r>
      <w:r w:rsidRPr="00770286">
        <w:rPr>
          <w:rFonts w:ascii="Times New Roman" w:hAnsi="Times New Roman" w:cs="Times New Roman"/>
          <w:sz w:val="24"/>
          <w:szCs w:val="24"/>
        </w:rPr>
        <w:t>безопасности были реализованы по следующим направлениям: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Охрана труда;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Техника безопасности;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Гражданская оборона и ЧС;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Антитеррористическая безопасность;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Пожарная безопасность;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Электрическая безопасность;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Профилактика правонарушений;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Психологическая безопасность;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Санитарно-эпидемиологическая безопасность;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Профилактика травматизма;</w:t>
      </w:r>
    </w:p>
    <w:p w:rsidR="002C3C4D" w:rsidRPr="00770286" w:rsidRDefault="002C3C4D" w:rsidP="009844B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lastRenderedPageBreak/>
        <w:t>Профилактика дорожно-транспортных происшествий.</w:t>
      </w:r>
    </w:p>
    <w:p w:rsidR="002C3C4D" w:rsidRPr="00770286" w:rsidRDefault="002C3C4D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В </w:t>
      </w:r>
      <w:r w:rsidR="00462322" w:rsidRPr="00770286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установлены ка</w:t>
      </w:r>
      <w:r w:rsidR="008F38CF" w:rsidRPr="00770286">
        <w:rPr>
          <w:rFonts w:ascii="Times New Roman" w:hAnsi="Times New Roman" w:cs="Times New Roman"/>
          <w:sz w:val="24"/>
          <w:szCs w:val="24"/>
        </w:rPr>
        <w:t>меры, работает тревожная кнопка, осуществляется контрольно-пропускной режим.</w:t>
      </w:r>
    </w:p>
    <w:p w:rsidR="00FD7360" w:rsidRDefault="002C3C4D" w:rsidP="009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Своевременно проверяется готовность </w:t>
      </w:r>
      <w:r w:rsidR="00462322" w:rsidRPr="00770286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к эвакуации </w:t>
      </w:r>
      <w:r w:rsidR="000576D6" w:rsidRPr="00770286">
        <w:rPr>
          <w:rFonts w:ascii="Times New Roman" w:hAnsi="Times New Roman" w:cs="Times New Roman"/>
          <w:sz w:val="24"/>
          <w:szCs w:val="24"/>
        </w:rPr>
        <w:t>при возникновении чрезвычайных ситуаций.</w:t>
      </w:r>
    </w:p>
    <w:p w:rsidR="009844BB" w:rsidRPr="00770286" w:rsidRDefault="009844BB" w:rsidP="009844BB">
      <w:pPr>
        <w:spacing w:after="0" w:line="240" w:lineRule="auto"/>
        <w:ind w:firstLine="709"/>
        <w:jc w:val="both"/>
        <w:rPr>
          <w:rStyle w:val="FontStyle132"/>
          <w:b w:val="0"/>
          <w:bCs w:val="0"/>
          <w:sz w:val="24"/>
          <w:szCs w:val="24"/>
        </w:rPr>
      </w:pPr>
    </w:p>
    <w:p w:rsidR="001347EE" w:rsidRPr="00770286" w:rsidRDefault="001347EE" w:rsidP="00314359">
      <w:pPr>
        <w:pStyle w:val="Style16"/>
        <w:widowControl/>
        <w:spacing w:before="168" w:line="274" w:lineRule="exact"/>
        <w:ind w:firstLine="567"/>
        <w:jc w:val="center"/>
        <w:rPr>
          <w:rStyle w:val="FontStyle132"/>
          <w:sz w:val="24"/>
          <w:szCs w:val="24"/>
        </w:rPr>
      </w:pPr>
      <w:r w:rsidRPr="00770286">
        <w:rPr>
          <w:rStyle w:val="FontStyle132"/>
          <w:sz w:val="24"/>
          <w:szCs w:val="24"/>
        </w:rPr>
        <w:t xml:space="preserve">2.2. </w:t>
      </w:r>
      <w:r w:rsidRPr="00770286">
        <w:rPr>
          <w:rStyle w:val="FontStyle132"/>
          <w:sz w:val="24"/>
          <w:szCs w:val="24"/>
          <w:lang w:val="en-US"/>
        </w:rPr>
        <w:t>SWOT</w:t>
      </w:r>
      <w:r w:rsidRPr="00770286">
        <w:rPr>
          <w:rStyle w:val="FontStyle132"/>
          <w:sz w:val="24"/>
          <w:szCs w:val="24"/>
        </w:rPr>
        <w:t xml:space="preserve">-анализ оценки уровня развития </w:t>
      </w:r>
      <w:r w:rsidR="003C01F9" w:rsidRPr="00770286">
        <w:rPr>
          <w:rStyle w:val="FontStyle132"/>
          <w:sz w:val="24"/>
          <w:szCs w:val="24"/>
        </w:rPr>
        <w:t>гимназии</w:t>
      </w:r>
    </w:p>
    <w:p w:rsidR="001347EE" w:rsidRPr="00770286" w:rsidRDefault="001347EE" w:rsidP="009844BB">
      <w:pPr>
        <w:pStyle w:val="Style16"/>
        <w:widowControl/>
        <w:spacing w:before="168" w:line="274" w:lineRule="exact"/>
        <w:jc w:val="both"/>
        <w:rPr>
          <w:rStyle w:val="FontStyle132"/>
          <w:sz w:val="24"/>
          <w:szCs w:val="24"/>
        </w:rPr>
      </w:pPr>
    </w:p>
    <w:p w:rsidR="001347EE" w:rsidRPr="00770286" w:rsidRDefault="001347EE" w:rsidP="00D20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Для выявления потенциала развития образовательной системы </w:t>
      </w:r>
      <w:r w:rsidR="003C01F9" w:rsidRPr="00770286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1347EE" w:rsidRPr="00770286" w:rsidRDefault="00314359" w:rsidP="004C1BE8">
      <w:pPr>
        <w:pStyle w:val="Style42"/>
        <w:widowControl/>
        <w:jc w:val="both"/>
        <w:rPr>
          <w:rStyle w:val="FontStyle174"/>
          <w:sz w:val="24"/>
          <w:szCs w:val="24"/>
        </w:rPr>
      </w:pPr>
      <w:r w:rsidRPr="00770286">
        <w:rPr>
          <w:rStyle w:val="FontStyle174"/>
          <w:sz w:val="24"/>
          <w:szCs w:val="24"/>
        </w:rPr>
        <w:t xml:space="preserve">      </w:t>
      </w:r>
      <w:r w:rsidR="001347EE" w:rsidRPr="00770286">
        <w:rPr>
          <w:rStyle w:val="FontStyle174"/>
          <w:sz w:val="24"/>
          <w:szCs w:val="24"/>
        </w:rPr>
        <w:t>2.2.1.</w:t>
      </w:r>
      <w:r w:rsidR="00462322" w:rsidRPr="00770286">
        <w:rPr>
          <w:rStyle w:val="FontStyle174"/>
          <w:sz w:val="24"/>
          <w:szCs w:val="24"/>
        </w:rPr>
        <w:t xml:space="preserve"> </w:t>
      </w:r>
      <w:r w:rsidR="001347EE" w:rsidRPr="00770286">
        <w:rPr>
          <w:rStyle w:val="FontStyle174"/>
          <w:sz w:val="24"/>
          <w:szCs w:val="24"/>
        </w:rPr>
        <w:t>Анализ внутренней среды</w:t>
      </w:r>
    </w:p>
    <w:p w:rsidR="001347EE" w:rsidRPr="00770286" w:rsidRDefault="001347EE" w:rsidP="004C1BE8">
      <w:pPr>
        <w:pStyle w:val="Style42"/>
        <w:widowControl/>
        <w:jc w:val="both"/>
        <w:rPr>
          <w:rStyle w:val="FontStyle174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454"/>
        <w:gridCol w:w="2376"/>
        <w:gridCol w:w="2835"/>
        <w:gridCol w:w="4508"/>
      </w:tblGrid>
      <w:tr w:rsidR="001347EE" w:rsidRPr="00770286" w:rsidTr="009502C4">
        <w:tc>
          <w:tcPr>
            <w:tcW w:w="454" w:type="dxa"/>
          </w:tcPr>
          <w:p w:rsidR="001347EE" w:rsidRPr="00082A12" w:rsidRDefault="001347EE" w:rsidP="00D20A2C">
            <w:pPr>
              <w:pStyle w:val="Style43"/>
              <w:widowControl/>
              <w:jc w:val="both"/>
              <w:rPr>
                <w:rStyle w:val="FontStyle138"/>
                <w:b/>
                <w:sz w:val="24"/>
                <w:szCs w:val="24"/>
              </w:rPr>
            </w:pPr>
            <w:r w:rsidRPr="00082A12">
              <w:rPr>
                <w:rStyle w:val="FontStyle138"/>
                <w:b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1347EE" w:rsidRPr="00082A12" w:rsidRDefault="001347EE" w:rsidP="00D20A2C">
            <w:pPr>
              <w:pStyle w:val="Style23"/>
              <w:widowControl/>
              <w:spacing w:line="240" w:lineRule="auto"/>
              <w:ind w:left="149"/>
              <w:rPr>
                <w:rStyle w:val="FontStyle139"/>
                <w:b/>
                <w:sz w:val="24"/>
                <w:szCs w:val="24"/>
              </w:rPr>
            </w:pPr>
            <w:r w:rsidRPr="00082A12">
              <w:rPr>
                <w:rStyle w:val="FontStyle139"/>
                <w:b/>
                <w:sz w:val="24"/>
                <w:szCs w:val="24"/>
              </w:rPr>
              <w:t>Факторы</w:t>
            </w:r>
          </w:p>
        </w:tc>
        <w:tc>
          <w:tcPr>
            <w:tcW w:w="2835" w:type="dxa"/>
          </w:tcPr>
          <w:p w:rsidR="001347EE" w:rsidRPr="00082A12" w:rsidRDefault="001347EE" w:rsidP="00D20A2C">
            <w:pPr>
              <w:pStyle w:val="Style23"/>
              <w:widowControl/>
              <w:spacing w:line="240" w:lineRule="auto"/>
              <w:rPr>
                <w:rStyle w:val="FontStyle139"/>
                <w:b/>
                <w:sz w:val="24"/>
                <w:szCs w:val="24"/>
              </w:rPr>
            </w:pPr>
            <w:r w:rsidRPr="00082A12">
              <w:rPr>
                <w:rStyle w:val="FontStyle139"/>
                <w:b/>
                <w:sz w:val="24"/>
                <w:szCs w:val="24"/>
              </w:rPr>
              <w:t>Сильные стороны фактора</w:t>
            </w:r>
          </w:p>
        </w:tc>
        <w:tc>
          <w:tcPr>
            <w:tcW w:w="4508" w:type="dxa"/>
          </w:tcPr>
          <w:p w:rsidR="001347EE" w:rsidRPr="00082A12" w:rsidRDefault="001347EE" w:rsidP="00D20A2C">
            <w:pPr>
              <w:pStyle w:val="Style23"/>
              <w:widowControl/>
              <w:spacing w:line="240" w:lineRule="auto"/>
              <w:rPr>
                <w:rStyle w:val="FontStyle139"/>
                <w:b/>
                <w:sz w:val="24"/>
                <w:szCs w:val="24"/>
              </w:rPr>
            </w:pPr>
            <w:r w:rsidRPr="00082A12">
              <w:rPr>
                <w:rStyle w:val="FontStyle139"/>
                <w:b/>
                <w:sz w:val="24"/>
                <w:szCs w:val="24"/>
              </w:rPr>
              <w:t>Слабые стороны фактора</w:t>
            </w:r>
          </w:p>
        </w:tc>
      </w:tr>
      <w:tr w:rsidR="001347EE" w:rsidRPr="00770286" w:rsidTr="009502C4">
        <w:trPr>
          <w:trHeight w:val="557"/>
        </w:trPr>
        <w:tc>
          <w:tcPr>
            <w:tcW w:w="454" w:type="dxa"/>
          </w:tcPr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both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Образовательные</w:t>
            </w: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программы,</w:t>
            </w: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реализуемые в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учреждении</w:t>
            </w:r>
          </w:p>
        </w:tc>
        <w:tc>
          <w:tcPr>
            <w:tcW w:w="2835" w:type="dxa"/>
          </w:tcPr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Учебный процесс организуется в</w:t>
            </w: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соответствии с ФГОС НОО, ФГОС ООО</w:t>
            </w:r>
            <w:r w:rsidR="003742BE">
              <w:rPr>
                <w:rStyle w:val="FontStyle139"/>
                <w:sz w:val="24"/>
                <w:szCs w:val="24"/>
              </w:rPr>
              <w:t>, ФГОС СОО</w:t>
            </w:r>
            <w:r w:rsidRPr="00770286">
              <w:rPr>
                <w:rStyle w:val="FontStyle139"/>
                <w:sz w:val="24"/>
                <w:szCs w:val="24"/>
              </w:rPr>
              <w:t>.</w:t>
            </w: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Разработаны АООП для</w:t>
            </w: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разных категорий</w:t>
            </w: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обучающихся</w:t>
            </w:r>
            <w:r w:rsidR="003742BE">
              <w:rPr>
                <w:rStyle w:val="FontStyle139"/>
                <w:sz w:val="24"/>
                <w:szCs w:val="24"/>
              </w:rPr>
              <w:t>.</w:t>
            </w:r>
          </w:p>
          <w:p w:rsidR="001347EE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3742BE" w:rsidRPr="00770286" w:rsidRDefault="003742B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Согласованная преемственность образовательных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 xml:space="preserve">программ начального, основного и </w:t>
            </w:r>
            <w:r w:rsidR="003742BE">
              <w:rPr>
                <w:rStyle w:val="FontStyle139"/>
                <w:sz w:val="24"/>
                <w:szCs w:val="24"/>
              </w:rPr>
              <w:t xml:space="preserve">среднего </w:t>
            </w:r>
            <w:r w:rsidRPr="00770286">
              <w:rPr>
                <w:rStyle w:val="FontStyle139"/>
                <w:sz w:val="24"/>
                <w:szCs w:val="24"/>
              </w:rPr>
              <w:t>общего образования.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Углубленное изучение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 профильн</w:t>
            </w:r>
            <w:r w:rsidR="003742BE">
              <w:rPr>
                <w:rStyle w:val="FontStyle139"/>
                <w:sz w:val="24"/>
                <w:szCs w:val="24"/>
              </w:rPr>
              <w:t>ых</w:t>
            </w:r>
            <w:r w:rsidRPr="00770286">
              <w:rPr>
                <w:rStyle w:val="FontStyle139"/>
                <w:sz w:val="24"/>
                <w:szCs w:val="24"/>
              </w:rPr>
              <w:t xml:space="preserve"> класс</w:t>
            </w:r>
            <w:r w:rsidR="003742BE">
              <w:rPr>
                <w:rStyle w:val="FontStyle139"/>
                <w:sz w:val="24"/>
                <w:szCs w:val="24"/>
              </w:rPr>
              <w:t>ах.</w:t>
            </w:r>
          </w:p>
          <w:p w:rsidR="001347EE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3742BE" w:rsidRDefault="003742B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3742BE" w:rsidRPr="00770286" w:rsidRDefault="003742B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Реализуется профильная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модель обучения.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Дополнительные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образовательные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программы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реализуются в целях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всестороннего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удовлетворения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образовательных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 xml:space="preserve">потребностей </w:t>
            </w:r>
            <w:r w:rsidR="003742BE">
              <w:rPr>
                <w:rStyle w:val="FontStyle139"/>
                <w:sz w:val="24"/>
                <w:szCs w:val="24"/>
              </w:rPr>
              <w:t>об</w:t>
            </w:r>
            <w:r w:rsidRPr="00770286">
              <w:rPr>
                <w:rStyle w:val="FontStyle139"/>
                <w:sz w:val="24"/>
                <w:szCs w:val="24"/>
              </w:rPr>
              <w:t>уча</w:t>
            </w:r>
            <w:r w:rsidR="003742BE">
              <w:rPr>
                <w:rStyle w:val="FontStyle139"/>
                <w:sz w:val="24"/>
                <w:szCs w:val="24"/>
              </w:rPr>
              <w:t>ю</w:t>
            </w:r>
            <w:r w:rsidRPr="00770286">
              <w:rPr>
                <w:rStyle w:val="FontStyle139"/>
                <w:sz w:val="24"/>
                <w:szCs w:val="24"/>
              </w:rPr>
              <w:t>щихся.</w:t>
            </w:r>
          </w:p>
        </w:tc>
        <w:tc>
          <w:tcPr>
            <w:tcW w:w="4508" w:type="dxa"/>
          </w:tcPr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Недостаточная</w:t>
            </w: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согласованность действий субъектов образовательного процесса из-за</w:t>
            </w: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несбалансированности</w:t>
            </w: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прежних и новых учебно-</w:t>
            </w:r>
          </w:p>
          <w:p w:rsidR="001347EE" w:rsidRPr="00770286" w:rsidRDefault="001347EE" w:rsidP="00D20A2C">
            <w:pPr>
              <w:pStyle w:val="Style23"/>
              <w:widowControl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воспитательных стратегий.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Недостаточная активность и неумение отдельных педагогов разработать программу внеурочной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деятельности,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профильных курсов по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предмету.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 в полном объеме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учитываются интересы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обучающихся</w:t>
            </w:r>
            <w:r w:rsidR="003742BE">
              <w:rPr>
                <w:rStyle w:val="FontStyle139"/>
                <w:sz w:val="24"/>
                <w:szCs w:val="24"/>
              </w:rPr>
              <w:t>.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Недостаточно программ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элективных курсов по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выбору для учащихся 9-11 классов.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Небольшой спектр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программ дополнительного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образования.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Система дополнительного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образования требует своего развития с точки зрения новых требований к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результатам образования,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построенных на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компетентностном</w:t>
            </w:r>
          </w:p>
          <w:p w:rsidR="001347EE" w:rsidRPr="00770286" w:rsidRDefault="001347EE" w:rsidP="00D20A2C">
            <w:pPr>
              <w:pStyle w:val="Style23"/>
              <w:spacing w:line="240" w:lineRule="auto"/>
              <w:jc w:val="left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подходе.</w:t>
            </w:r>
          </w:p>
        </w:tc>
      </w:tr>
      <w:tr w:rsidR="001347EE" w:rsidRPr="00770286" w:rsidTr="009502C4">
        <w:trPr>
          <w:trHeight w:val="2676"/>
        </w:trPr>
        <w:tc>
          <w:tcPr>
            <w:tcW w:w="454" w:type="dxa"/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jc w:val="both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6" w:type="dxa"/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Степень освоения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ООП</w:t>
            </w:r>
          </w:p>
        </w:tc>
        <w:tc>
          <w:tcPr>
            <w:tcW w:w="2835" w:type="dxa"/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Высокая степень освоения в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начальной школе,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стабильное качество знаний на     уровне основного общего и среднего общего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образования.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Индивидуальный уровень достижений, полностью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соответствующий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возможностям ребенка.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</w:p>
        </w:tc>
        <w:tc>
          <w:tcPr>
            <w:tcW w:w="4508" w:type="dxa"/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Недостаточный уровень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мотивации школьников к учению и</w:t>
            </w:r>
            <w:r w:rsidR="003742BE">
              <w:rPr>
                <w:rStyle w:val="FontStyle139"/>
                <w:sz w:val="24"/>
                <w:szCs w:val="24"/>
              </w:rPr>
              <w:t xml:space="preserve"> </w:t>
            </w:r>
            <w:r w:rsidRPr="00770286">
              <w:rPr>
                <w:rStyle w:val="FontStyle139"/>
                <w:sz w:val="24"/>
                <w:szCs w:val="24"/>
              </w:rPr>
              <w:t>заинтересованность в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получении высоких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отметок</w:t>
            </w:r>
            <w:r w:rsidR="003742BE">
              <w:rPr>
                <w:rStyle w:val="FontStyle139"/>
                <w:sz w:val="24"/>
                <w:szCs w:val="24"/>
              </w:rPr>
              <w:t xml:space="preserve"> по отдельным предметам</w:t>
            </w:r>
            <w:r w:rsidRPr="00770286">
              <w:rPr>
                <w:rStyle w:val="FontStyle139"/>
                <w:sz w:val="24"/>
                <w:szCs w:val="24"/>
              </w:rPr>
              <w:t>.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Нестабильные результаты обучения в основной и в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старшей школе.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Недостаточный уровень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мотивации обучающихся к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участию в олимпиадном,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конкурсном движении и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соревнованиях со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стороны     педагогов и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родителей.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Негативное отношение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родителей к расширению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объема самостоятельной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работы ребенка для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достижения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индивидуальных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результатов.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Нехватка кружков и секций в системе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дополнительного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образования и внеурочной деятельности для учащихся школы.</w:t>
            </w:r>
          </w:p>
        </w:tc>
      </w:tr>
      <w:tr w:rsidR="001347EE" w:rsidRPr="00770286" w:rsidTr="009502C4">
        <w:trPr>
          <w:trHeight w:val="2676"/>
        </w:trPr>
        <w:tc>
          <w:tcPr>
            <w:tcW w:w="454" w:type="dxa"/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jc w:val="both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Состояние здоровья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обучающихся и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качества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медицинского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обслуживания</w:t>
            </w:r>
          </w:p>
        </w:tc>
        <w:tc>
          <w:tcPr>
            <w:tcW w:w="2835" w:type="dxa"/>
          </w:tcPr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Ежегодный медицинский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осмотр специалистами.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Витаминизированное питание, отлаженное расписание работы школьной столовой.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Просветительская работа педагогов, кл. руководителе</w:t>
            </w:r>
            <w:r w:rsidR="003742BE">
              <w:rPr>
                <w:rStyle w:val="FontStyle139"/>
                <w:sz w:val="24"/>
                <w:szCs w:val="24"/>
              </w:rPr>
              <w:t>й    на темы здоровьесбережения.</w:t>
            </w:r>
          </w:p>
        </w:tc>
        <w:tc>
          <w:tcPr>
            <w:tcW w:w="4508" w:type="dxa"/>
          </w:tcPr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Увеличение числа детей с ОВЗ при поступлении в 1 класс.</w:t>
            </w:r>
          </w:p>
        </w:tc>
      </w:tr>
      <w:tr w:rsidR="001347EE" w:rsidRPr="00770286" w:rsidTr="009502C4">
        <w:trPr>
          <w:trHeight w:val="1654"/>
        </w:trPr>
        <w:tc>
          <w:tcPr>
            <w:tcW w:w="454" w:type="dxa"/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jc w:val="both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Своевременная  помощь в адаптации    к    школе, к уровням образования</w:t>
            </w:r>
            <w:r w:rsidR="003742BE">
              <w:rPr>
                <w:rStyle w:val="FontStyle139"/>
                <w:sz w:val="24"/>
                <w:szCs w:val="24"/>
              </w:rPr>
              <w:t>.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Default="001347EE" w:rsidP="00D20A2C">
            <w:pPr>
              <w:pStyle w:val="Style17"/>
              <w:widowControl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Увеличение числа детей с ОВЗ, требующих индивидуальной работы по коррекционным программам.</w:t>
            </w:r>
          </w:p>
          <w:p w:rsidR="003742BE" w:rsidRPr="00770286" w:rsidRDefault="003742BE" w:rsidP="00D20A2C">
            <w:pPr>
              <w:pStyle w:val="Style17"/>
              <w:widowControl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 xml:space="preserve">Увеличение числа детей с </w:t>
            </w:r>
            <w:r>
              <w:rPr>
                <w:rStyle w:val="FontStyle139"/>
                <w:sz w:val="24"/>
                <w:szCs w:val="24"/>
              </w:rPr>
              <w:t>девиантным поведением</w:t>
            </w:r>
            <w:r w:rsidRPr="00770286">
              <w:rPr>
                <w:rStyle w:val="FontStyle139"/>
                <w:sz w:val="24"/>
                <w:szCs w:val="24"/>
              </w:rPr>
              <w:t xml:space="preserve">, требующих индивидуальной работы </w:t>
            </w:r>
            <w:r>
              <w:rPr>
                <w:rStyle w:val="FontStyle139"/>
                <w:sz w:val="24"/>
                <w:szCs w:val="24"/>
              </w:rPr>
              <w:t>и особого внимания к себе.</w:t>
            </w:r>
          </w:p>
        </w:tc>
      </w:tr>
      <w:tr w:rsidR="001347EE" w:rsidRPr="00770286" w:rsidTr="009502C4">
        <w:trPr>
          <w:trHeight w:val="224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jc w:val="both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ind w:firstLine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Оценка материально-технических ресурсов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ind w:firstLine="19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100% кабинетов оборудованы в соответствии с требованиями к оснащению предметных   кабинетов и Сан Пин.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Создана локальная сеть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10" w:hanging="10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Быстрое старение оборудования для высокооснащенных рабочих мест, не хватает средств для приобретения ЭОР, цифровых лабораторий</w:t>
            </w:r>
            <w:r w:rsidR="003742BE">
              <w:rPr>
                <w:rStyle w:val="FontStyle139"/>
                <w:sz w:val="24"/>
                <w:szCs w:val="24"/>
              </w:rPr>
              <w:t>, соответствующих требованиям, диктующимся современностью</w:t>
            </w:r>
            <w:r w:rsidRPr="00770286">
              <w:rPr>
                <w:rStyle w:val="FontStyle139"/>
                <w:sz w:val="24"/>
                <w:szCs w:val="24"/>
              </w:rPr>
              <w:t>.</w:t>
            </w:r>
          </w:p>
        </w:tc>
      </w:tr>
      <w:tr w:rsidR="001347EE" w:rsidRPr="00770286" w:rsidTr="009502C4">
        <w:trPr>
          <w:trHeight w:val="267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jc w:val="both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Кадровые ресурсы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Стабильность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педагогического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коллектива,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достаточно высокий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профессиональный уровень педагогов.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80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Приток молодых педагогов.</w:t>
            </w:r>
          </w:p>
          <w:p w:rsidR="001347EE" w:rsidRPr="00770286" w:rsidRDefault="001347EE" w:rsidP="00D20A2C">
            <w:pPr>
              <w:pStyle w:val="Style80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80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 xml:space="preserve"> </w:t>
            </w:r>
          </w:p>
          <w:p w:rsidR="001347EE" w:rsidRPr="00770286" w:rsidRDefault="001347EE" w:rsidP="00D20A2C">
            <w:pPr>
              <w:pStyle w:val="Style80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80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Педагогический состав</w:t>
            </w:r>
          </w:p>
          <w:p w:rsidR="001347EE" w:rsidRPr="00770286" w:rsidRDefault="001347EE" w:rsidP="00D20A2C">
            <w:pPr>
              <w:pStyle w:val="Style80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регулярно посещает курсы повышения квалификации</w:t>
            </w:r>
            <w:r w:rsidR="00055590">
              <w:rPr>
                <w:rStyle w:val="FontStyle139"/>
                <w:sz w:val="24"/>
                <w:szCs w:val="24"/>
              </w:rPr>
              <w:t>.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Старение состава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педагогического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коллектива.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Недостаточное стимулирование молодых педагогов, недостаточная социальная поддержка.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10" w:hanging="10"/>
              <w:contextualSpacing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 все педагоги школы</w:t>
            </w:r>
            <w:r w:rsidRPr="00770286">
              <w:t xml:space="preserve"> </w:t>
            </w:r>
            <w:r w:rsidR="00FD7360" w:rsidRPr="00770286">
              <w:t xml:space="preserve">морально </w:t>
            </w:r>
            <w:r w:rsidRPr="00770286">
              <w:rPr>
                <w:rStyle w:val="FontStyle139"/>
                <w:sz w:val="24"/>
                <w:szCs w:val="24"/>
              </w:rPr>
              <w:t>готовы к</w:t>
            </w:r>
            <w:r w:rsidR="00055590">
              <w:rPr>
                <w:rStyle w:val="FontStyle139"/>
                <w:sz w:val="24"/>
                <w:szCs w:val="24"/>
              </w:rPr>
              <w:t xml:space="preserve"> </w:t>
            </w:r>
            <w:r w:rsidRPr="00770286">
              <w:rPr>
                <w:rStyle w:val="FontStyle139"/>
                <w:sz w:val="24"/>
                <w:szCs w:val="24"/>
              </w:rPr>
              <w:t>изменени</w:t>
            </w:r>
            <w:r w:rsidR="00FD7360" w:rsidRPr="00770286">
              <w:rPr>
                <w:rStyle w:val="FontStyle139"/>
                <w:sz w:val="24"/>
                <w:szCs w:val="24"/>
              </w:rPr>
              <w:t>ям</w:t>
            </w:r>
            <w:r w:rsidRPr="00770286">
              <w:rPr>
                <w:rStyle w:val="FontStyle139"/>
                <w:sz w:val="24"/>
                <w:szCs w:val="24"/>
              </w:rPr>
              <w:t xml:space="preserve"> </w:t>
            </w:r>
            <w:r w:rsidR="00FD7360" w:rsidRPr="00770286">
              <w:rPr>
                <w:rStyle w:val="FontStyle139"/>
                <w:sz w:val="24"/>
                <w:szCs w:val="24"/>
              </w:rPr>
              <w:t xml:space="preserve">в </w:t>
            </w:r>
            <w:r w:rsidRPr="00770286">
              <w:rPr>
                <w:rStyle w:val="FontStyle139"/>
                <w:sz w:val="24"/>
                <w:szCs w:val="24"/>
              </w:rPr>
              <w:t>подход</w:t>
            </w:r>
            <w:r w:rsidR="00FD7360" w:rsidRPr="00770286">
              <w:rPr>
                <w:rStyle w:val="FontStyle139"/>
                <w:sz w:val="24"/>
                <w:szCs w:val="24"/>
              </w:rPr>
              <w:t>ах</w:t>
            </w:r>
            <w:r w:rsidRPr="00770286">
              <w:rPr>
                <w:rStyle w:val="FontStyle139"/>
                <w:sz w:val="24"/>
                <w:szCs w:val="24"/>
              </w:rPr>
              <w:t xml:space="preserve"> к</w:t>
            </w:r>
            <w:r w:rsidR="00055590">
              <w:rPr>
                <w:rStyle w:val="FontStyle139"/>
                <w:sz w:val="24"/>
                <w:szCs w:val="24"/>
              </w:rPr>
              <w:t xml:space="preserve"> </w:t>
            </w:r>
            <w:r w:rsidRPr="00770286">
              <w:rPr>
                <w:rStyle w:val="FontStyle139"/>
                <w:sz w:val="24"/>
                <w:szCs w:val="24"/>
              </w:rPr>
              <w:t>обучению.</w:t>
            </w:r>
          </w:p>
          <w:p w:rsidR="001347EE" w:rsidRPr="00770286" w:rsidRDefault="00055590" w:rsidP="00D20A2C">
            <w:pPr>
              <w:pStyle w:val="Style17"/>
              <w:widowControl/>
              <w:spacing w:line="240" w:lineRule="auto"/>
              <w:contextualSpacing/>
              <w:rPr>
                <w:rStyle w:val="FontStyle139"/>
                <w:sz w:val="24"/>
                <w:szCs w:val="24"/>
              </w:rPr>
            </w:pPr>
            <w:r>
              <w:rPr>
                <w:rStyle w:val="FontStyle139"/>
                <w:sz w:val="24"/>
                <w:szCs w:val="24"/>
              </w:rPr>
              <w:t>Профессиональное выгорание.</w:t>
            </w:r>
          </w:p>
        </w:tc>
      </w:tr>
      <w:tr w:rsidR="001347EE" w:rsidRPr="00770286" w:rsidTr="009502C4">
        <w:trPr>
          <w:trHeight w:val="2676"/>
        </w:trPr>
        <w:tc>
          <w:tcPr>
            <w:tcW w:w="454" w:type="dxa"/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jc w:val="both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Сетевое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взаимодействие с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учреждениями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системы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образования,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социальными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партнерами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055590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>
              <w:rPr>
                <w:rStyle w:val="FontStyle139"/>
                <w:sz w:val="24"/>
                <w:szCs w:val="24"/>
              </w:rPr>
              <w:t>Гимназия</w:t>
            </w:r>
            <w:r w:rsidR="001347EE" w:rsidRPr="00770286">
              <w:rPr>
                <w:rStyle w:val="FontStyle139"/>
                <w:sz w:val="24"/>
                <w:szCs w:val="24"/>
              </w:rPr>
              <w:t xml:space="preserve"> активно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взаимодействует с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социальными партнерами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 целях реализации ООП и программы воспитания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 социализации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обучающихся.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Удаленность учреждений,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трудности с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организованными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перевозками детей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ограничивают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возможности социального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партнерства</w:t>
            </w:r>
            <w:r w:rsidR="0047497C">
              <w:rPr>
                <w:rStyle w:val="FontStyle139"/>
                <w:sz w:val="24"/>
                <w:szCs w:val="24"/>
              </w:rPr>
              <w:t>.</w:t>
            </w:r>
          </w:p>
        </w:tc>
      </w:tr>
      <w:tr w:rsidR="001347EE" w:rsidRPr="00770286" w:rsidTr="009502C4">
        <w:trPr>
          <w:trHeight w:val="4497"/>
        </w:trPr>
        <w:tc>
          <w:tcPr>
            <w:tcW w:w="454" w:type="dxa"/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jc w:val="both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Информационная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открытость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Уровень развития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информационной среды</w:t>
            </w:r>
          </w:p>
          <w:p w:rsidR="001347EE" w:rsidRPr="00770286" w:rsidRDefault="0047497C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>
              <w:rPr>
                <w:rStyle w:val="FontStyle139"/>
                <w:sz w:val="24"/>
                <w:szCs w:val="24"/>
              </w:rPr>
              <w:t>гимназии</w:t>
            </w:r>
            <w:r w:rsidR="001347EE" w:rsidRPr="00770286">
              <w:rPr>
                <w:rStyle w:val="FontStyle139"/>
                <w:sz w:val="24"/>
                <w:szCs w:val="24"/>
              </w:rPr>
              <w:t xml:space="preserve"> соответствует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современным требованиям.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Эффективное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использование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информационно-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образовательной среды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образовательного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учреждения в решении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профессиональных задач с применением ИКТ.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Недостаточно используется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информационная сеть для доступности новых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образовательных ресурсов.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 всегда эффективна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информационная сеть для информирования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родителей («Электронный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дневник»).</w:t>
            </w:r>
          </w:p>
        </w:tc>
      </w:tr>
      <w:tr w:rsidR="001347EE" w:rsidRPr="00770286" w:rsidTr="009502C4">
        <w:trPr>
          <w:trHeight w:val="2676"/>
        </w:trPr>
        <w:tc>
          <w:tcPr>
            <w:tcW w:w="454" w:type="dxa"/>
          </w:tcPr>
          <w:p w:rsidR="001347EE" w:rsidRPr="00770286" w:rsidRDefault="001347EE" w:rsidP="00D20A2C">
            <w:pPr>
              <w:pStyle w:val="Style17"/>
              <w:widowControl/>
              <w:spacing w:line="240" w:lineRule="auto"/>
              <w:jc w:val="both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Рейтинговое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положение в системе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образования города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spacing w:line="240" w:lineRule="auto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Наличие профильн</w:t>
            </w:r>
            <w:r w:rsidR="0047497C">
              <w:rPr>
                <w:rStyle w:val="FontStyle139"/>
                <w:sz w:val="24"/>
                <w:szCs w:val="24"/>
              </w:rPr>
              <w:t>ых</w:t>
            </w:r>
            <w:r w:rsidRPr="00770286">
              <w:rPr>
                <w:rStyle w:val="FontStyle139"/>
                <w:sz w:val="24"/>
                <w:szCs w:val="24"/>
              </w:rPr>
              <w:t xml:space="preserve"> </w:t>
            </w:r>
            <w:r w:rsidR="0047497C">
              <w:rPr>
                <w:rStyle w:val="FontStyle139"/>
                <w:sz w:val="24"/>
                <w:szCs w:val="24"/>
              </w:rPr>
              <w:t>х классов</w:t>
            </w:r>
            <w:r w:rsidRPr="00770286">
              <w:rPr>
                <w:rStyle w:val="FontStyle139"/>
                <w:sz w:val="24"/>
                <w:szCs w:val="24"/>
              </w:rPr>
              <w:t xml:space="preserve"> является преимущественным фактором при выборе образовательного учреждения</w:t>
            </w:r>
            <w:r w:rsidR="0047497C">
              <w:rPr>
                <w:rStyle w:val="FontStyle139"/>
                <w:sz w:val="24"/>
                <w:szCs w:val="24"/>
              </w:rPr>
              <w:t>.</w:t>
            </w:r>
          </w:p>
          <w:p w:rsidR="001347EE" w:rsidRPr="00770286" w:rsidRDefault="001347EE" w:rsidP="00D20A2C">
            <w:pPr>
              <w:pStyle w:val="Style17"/>
              <w:widowControl/>
              <w:spacing w:line="240" w:lineRule="auto"/>
              <w:rPr>
                <w:rStyle w:val="FontStyle139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Недостаточный уровень функционирования профильн</w:t>
            </w:r>
            <w:r w:rsidR="0047497C">
              <w:rPr>
                <w:rStyle w:val="FontStyle139"/>
                <w:sz w:val="24"/>
                <w:szCs w:val="24"/>
              </w:rPr>
              <w:t>ых</w:t>
            </w:r>
            <w:r w:rsidRPr="00770286">
              <w:rPr>
                <w:rStyle w:val="FontStyle139"/>
                <w:sz w:val="24"/>
                <w:szCs w:val="24"/>
              </w:rPr>
              <w:t xml:space="preserve"> класс</w:t>
            </w:r>
            <w:r w:rsidR="0047497C">
              <w:rPr>
                <w:rStyle w:val="FontStyle139"/>
                <w:sz w:val="24"/>
                <w:szCs w:val="24"/>
              </w:rPr>
              <w:t>ов</w:t>
            </w:r>
            <w:r w:rsidRPr="00770286">
              <w:rPr>
                <w:rStyle w:val="FontStyle139"/>
                <w:sz w:val="24"/>
                <w:szCs w:val="24"/>
              </w:rPr>
              <w:t xml:space="preserve"> и реализации образовательных программ, в связи с этим </w:t>
            </w:r>
            <w:r w:rsidR="0047497C">
              <w:rPr>
                <w:rStyle w:val="FontStyle139"/>
                <w:sz w:val="24"/>
                <w:szCs w:val="24"/>
              </w:rPr>
              <w:t>гимназия</w:t>
            </w:r>
            <w:r w:rsidRPr="00770286">
              <w:rPr>
                <w:rStyle w:val="FontStyle139"/>
                <w:sz w:val="24"/>
                <w:szCs w:val="24"/>
              </w:rPr>
              <w:t xml:space="preserve"> недостаточно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пропагандирует свой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инновационный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опыт работы по</w:t>
            </w:r>
            <w:r w:rsidR="002A3228">
              <w:rPr>
                <w:rStyle w:val="FontStyle139"/>
                <w:sz w:val="24"/>
                <w:szCs w:val="24"/>
              </w:rPr>
              <w:t xml:space="preserve"> </w:t>
            </w:r>
            <w:r w:rsidRPr="00770286">
              <w:rPr>
                <w:rStyle w:val="FontStyle139"/>
                <w:sz w:val="24"/>
                <w:szCs w:val="24"/>
              </w:rPr>
              <w:t>организации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образовательной среды,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поэтому ее роль можно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считать не до конца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раскрытой в городе.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Конкуренция со стороны других образовательных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учреждений - наличие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других образовательных учреждений с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инновационными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образовательными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программами,</w:t>
            </w:r>
          </w:p>
          <w:p w:rsidR="001347EE" w:rsidRPr="00770286" w:rsidRDefault="001347EE" w:rsidP="00D20A2C">
            <w:pPr>
              <w:pStyle w:val="Style17"/>
              <w:spacing w:line="240" w:lineRule="auto"/>
              <w:ind w:left="5" w:hanging="5"/>
              <w:rPr>
                <w:rStyle w:val="FontStyle139"/>
                <w:sz w:val="24"/>
                <w:szCs w:val="24"/>
              </w:rPr>
            </w:pPr>
            <w:r w:rsidRPr="00770286">
              <w:rPr>
                <w:rStyle w:val="FontStyle139"/>
                <w:sz w:val="24"/>
                <w:szCs w:val="24"/>
              </w:rPr>
              <w:t>профильным обучением</w:t>
            </w:r>
            <w:r w:rsidR="00FD7360" w:rsidRPr="00770286">
              <w:rPr>
                <w:rStyle w:val="FontStyle139"/>
                <w:sz w:val="24"/>
                <w:szCs w:val="24"/>
              </w:rPr>
              <w:t>, находящихся на территории микрорайона</w:t>
            </w:r>
            <w:r w:rsidR="0047497C">
              <w:rPr>
                <w:rStyle w:val="FontStyle139"/>
                <w:sz w:val="24"/>
                <w:szCs w:val="24"/>
              </w:rPr>
              <w:t>.</w:t>
            </w:r>
          </w:p>
        </w:tc>
      </w:tr>
    </w:tbl>
    <w:p w:rsidR="001347EE" w:rsidRPr="00770286" w:rsidRDefault="001347EE" w:rsidP="004C1B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97C" w:rsidRDefault="001347EE" w:rsidP="0047497C">
      <w:pPr>
        <w:ind w:firstLine="567"/>
        <w:jc w:val="both"/>
        <w:rPr>
          <w:rStyle w:val="fontstyle01"/>
          <w:sz w:val="24"/>
          <w:szCs w:val="24"/>
        </w:rPr>
      </w:pPr>
      <w:r w:rsidRPr="00770286">
        <w:rPr>
          <w:rStyle w:val="fontstyle01"/>
          <w:sz w:val="24"/>
          <w:szCs w:val="24"/>
        </w:rPr>
        <w:t>2.2.2. Анализ внешней среды</w:t>
      </w:r>
    </w:p>
    <w:p w:rsidR="001347EE" w:rsidRPr="00770286" w:rsidRDefault="001347EE" w:rsidP="00D20A2C">
      <w:pPr>
        <w:spacing w:after="0" w:line="240" w:lineRule="auto"/>
        <w:ind w:firstLine="567"/>
        <w:jc w:val="both"/>
        <w:rPr>
          <w:rStyle w:val="fontstyle21"/>
          <w:b/>
          <w:bCs/>
        </w:rPr>
      </w:pPr>
      <w:r w:rsidRPr="0077028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70286">
        <w:rPr>
          <w:rStyle w:val="fontstyle21"/>
        </w:rPr>
        <w:t xml:space="preserve">         В результате проведенного анализа были выявлены положительные и отрицательные факторы внешней среды, влияющие на развитие системы образования </w:t>
      </w:r>
      <w:r w:rsidR="0047497C">
        <w:rPr>
          <w:rStyle w:val="fontstyle21"/>
        </w:rPr>
        <w:t>гимназии.</w:t>
      </w:r>
    </w:p>
    <w:tbl>
      <w:tblPr>
        <w:tblStyle w:val="a3"/>
        <w:tblW w:w="0" w:type="auto"/>
        <w:tblLook w:val="04A0"/>
      </w:tblPr>
      <w:tblGrid>
        <w:gridCol w:w="2833"/>
        <w:gridCol w:w="3554"/>
        <w:gridCol w:w="2958"/>
      </w:tblGrid>
      <w:tr w:rsidR="001347EE" w:rsidRPr="00770286" w:rsidTr="00072F0E">
        <w:tc>
          <w:tcPr>
            <w:tcW w:w="2833" w:type="dxa"/>
          </w:tcPr>
          <w:p w:rsidR="001347EE" w:rsidRPr="00082A12" w:rsidRDefault="001347EE" w:rsidP="00D2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12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</w:p>
        </w:tc>
        <w:tc>
          <w:tcPr>
            <w:tcW w:w="3554" w:type="dxa"/>
          </w:tcPr>
          <w:p w:rsidR="001347EE" w:rsidRPr="00082A12" w:rsidRDefault="001347EE" w:rsidP="00D2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12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</w:t>
            </w:r>
          </w:p>
        </w:tc>
        <w:tc>
          <w:tcPr>
            <w:tcW w:w="2958" w:type="dxa"/>
          </w:tcPr>
          <w:p w:rsidR="001347EE" w:rsidRPr="00082A12" w:rsidRDefault="001347EE" w:rsidP="00D20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12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</w:t>
            </w:r>
          </w:p>
        </w:tc>
      </w:tr>
      <w:tr w:rsidR="001347EE" w:rsidRPr="00770286" w:rsidTr="00072F0E">
        <w:tc>
          <w:tcPr>
            <w:tcW w:w="2833" w:type="dxa"/>
          </w:tcPr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</w:p>
        </w:tc>
        <w:tc>
          <w:tcPr>
            <w:tcW w:w="3554" w:type="dxa"/>
          </w:tcPr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Цели развития 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стратегическим целям развития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образования в Российской Федерации.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является одним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из принципов государственной политики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Профилизация,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персонализация и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индивидуализация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процесса заставляет осваивать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образовании.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Предоставление спектра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возможностей и траекторий для обучающихся на основе развития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профильного обучения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ограничено материальными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</w:p>
          <w:p w:rsidR="001347EE" w:rsidRPr="00770286" w:rsidRDefault="00082A12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родителей.</w:t>
            </w:r>
          </w:p>
        </w:tc>
      </w:tr>
      <w:tr w:rsidR="001347EE" w:rsidRPr="00770286" w:rsidTr="00072F0E">
        <w:tc>
          <w:tcPr>
            <w:tcW w:w="2833" w:type="dxa"/>
          </w:tcPr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3554" w:type="dxa"/>
          </w:tcPr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Конкурентными позициями 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является наличие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высококвалифицированных педагогов,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профильного обучения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кризис, высокая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миграция населения приводит к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снижению уровня жизни и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запросов населения.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Риск оттока молодых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специалистов из-за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стороны, уровня заработной платы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</w:p>
          <w:p w:rsidR="001347EE" w:rsidRPr="00770286" w:rsidRDefault="00082A12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Проблемных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47EE" w:rsidRPr="00770286" w:rsidTr="00072F0E">
        <w:tc>
          <w:tcPr>
            <w:tcW w:w="2833" w:type="dxa"/>
          </w:tcPr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</w:t>
            </w:r>
          </w:p>
        </w:tc>
        <w:tc>
          <w:tcPr>
            <w:tcW w:w="3554" w:type="dxa"/>
          </w:tcPr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Внедрение ИК-технологий приводит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к принципиальному изменению роли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учителя в образовательном процессе, к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необходимости качественно новой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кадров.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Особый акцент делается на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деятельностные и здоровьсберегающие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технологии, что требует изменения методик преподавания.</w:t>
            </w:r>
          </w:p>
        </w:tc>
        <w:tc>
          <w:tcPr>
            <w:tcW w:w="2958" w:type="dxa"/>
          </w:tcPr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Сдерживающим фактором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развития школы может стать устаревшее оборудование,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недостаток электронных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образовательных ресурсов.</w:t>
            </w:r>
          </w:p>
          <w:p w:rsidR="001347EE" w:rsidRPr="00770286" w:rsidRDefault="001347EE" w:rsidP="00D2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Недостаточно качественное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овладение новы</w:t>
            </w:r>
            <w:r w:rsidR="00FD7360" w:rsidRPr="0077028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8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FD7360" w:rsidRPr="00770286">
              <w:rPr>
                <w:rFonts w:ascii="Times New Roman" w:hAnsi="Times New Roman" w:cs="Times New Roman"/>
                <w:sz w:val="24"/>
                <w:szCs w:val="24"/>
              </w:rPr>
              <w:t>ями обучения со стороны педагогов.</w:t>
            </w:r>
          </w:p>
        </w:tc>
      </w:tr>
    </w:tbl>
    <w:p w:rsidR="001347EE" w:rsidRPr="00770286" w:rsidRDefault="001347EE" w:rsidP="004C1B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7EE" w:rsidRPr="00770286" w:rsidRDefault="001347EE" w:rsidP="00D20A2C">
      <w:pPr>
        <w:pStyle w:val="Style103"/>
        <w:widowControl/>
        <w:spacing w:line="240" w:lineRule="auto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 xml:space="preserve">Анализ внутренних и внешних факторов, оказывающих влияние на изменение в образовательной системе школы, позволяет определить наиболее общий подход к его стратегическому планированию. </w:t>
      </w:r>
    </w:p>
    <w:p w:rsidR="001347EE" w:rsidRPr="00770286" w:rsidRDefault="001347EE" w:rsidP="00D20A2C">
      <w:pPr>
        <w:pStyle w:val="Style114"/>
        <w:widowControl/>
        <w:spacing w:line="240" w:lineRule="auto"/>
        <w:ind w:firstLine="557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 xml:space="preserve">Проведенный </w:t>
      </w:r>
      <w:r w:rsidRPr="00770286">
        <w:rPr>
          <w:rStyle w:val="FontStyle139"/>
          <w:sz w:val="24"/>
          <w:szCs w:val="24"/>
          <w:lang w:val="en-US"/>
        </w:rPr>
        <w:t>SWOT</w:t>
      </w:r>
      <w:r w:rsidRPr="00770286">
        <w:rPr>
          <w:rStyle w:val="FontStyle139"/>
          <w:sz w:val="24"/>
          <w:szCs w:val="24"/>
        </w:rPr>
        <w:t>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</w:t>
      </w:r>
    </w:p>
    <w:p w:rsidR="001347EE" w:rsidRPr="00770286" w:rsidRDefault="001347EE" w:rsidP="00D20A2C">
      <w:pPr>
        <w:pStyle w:val="Style114"/>
        <w:widowControl/>
        <w:spacing w:line="240" w:lineRule="auto"/>
        <w:ind w:firstLine="576"/>
        <w:rPr>
          <w:rStyle w:val="FontStyle139"/>
          <w:sz w:val="24"/>
          <w:szCs w:val="24"/>
          <w:lang w:eastAsia="en-US"/>
        </w:rPr>
      </w:pPr>
      <w:r w:rsidRPr="00770286">
        <w:rPr>
          <w:rStyle w:val="FontStyle139"/>
          <w:sz w:val="24"/>
          <w:szCs w:val="24"/>
          <w:lang w:val="en-US" w:eastAsia="en-US"/>
        </w:rPr>
        <w:t>SWOT</w:t>
      </w:r>
      <w:r w:rsidRPr="00770286">
        <w:rPr>
          <w:rStyle w:val="FontStyle139"/>
          <w:sz w:val="24"/>
          <w:szCs w:val="24"/>
          <w:lang w:eastAsia="en-US"/>
        </w:rPr>
        <w:t>-анализ позволяет выделить приоритетную стратегию развития образовательной системы школы до 2025 года - реализация комплекса мероприятий для создания интерактивной мотивирующей образовательной среды для развития духовно-нравственной, физически здоровой, свободной и творчески мыслящей личности, способной к самоопределению и саморазвитию.</w:t>
      </w:r>
    </w:p>
    <w:p w:rsidR="001347EE" w:rsidRPr="00770286" w:rsidRDefault="001347EE" w:rsidP="004C1BE8">
      <w:pPr>
        <w:pStyle w:val="Style42"/>
        <w:widowControl/>
        <w:spacing w:line="240" w:lineRule="exact"/>
        <w:ind w:left="2645"/>
        <w:jc w:val="both"/>
      </w:pPr>
    </w:p>
    <w:p w:rsidR="001347EE" w:rsidRPr="00770286" w:rsidRDefault="001347EE" w:rsidP="004E58E5">
      <w:pPr>
        <w:pStyle w:val="Style42"/>
        <w:widowControl/>
        <w:spacing w:before="149"/>
        <w:ind w:left="2645"/>
        <w:jc w:val="both"/>
      </w:pPr>
      <w:r w:rsidRPr="00770286">
        <w:rPr>
          <w:rStyle w:val="FontStyle174"/>
          <w:sz w:val="24"/>
          <w:szCs w:val="24"/>
        </w:rPr>
        <w:t xml:space="preserve">3.  </w:t>
      </w:r>
      <w:r w:rsidR="004E58E5">
        <w:rPr>
          <w:rStyle w:val="FontStyle174"/>
          <w:sz w:val="24"/>
          <w:szCs w:val="24"/>
        </w:rPr>
        <w:t xml:space="preserve">Концепция развития гимназии </w:t>
      </w:r>
    </w:p>
    <w:p w:rsidR="001347EE" w:rsidRPr="00770286" w:rsidRDefault="001347EE" w:rsidP="00D20A2C">
      <w:pPr>
        <w:pStyle w:val="Style12"/>
        <w:widowControl/>
        <w:ind w:left="274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 xml:space="preserve">Концепция развития </w:t>
      </w:r>
      <w:r w:rsidR="004E58E5">
        <w:rPr>
          <w:rStyle w:val="FontStyle139"/>
          <w:sz w:val="24"/>
          <w:szCs w:val="24"/>
        </w:rPr>
        <w:t>гимназии</w:t>
      </w:r>
      <w:r w:rsidRPr="00770286">
        <w:rPr>
          <w:rStyle w:val="FontStyle139"/>
          <w:sz w:val="24"/>
          <w:szCs w:val="24"/>
        </w:rPr>
        <w:t xml:space="preserve"> на 2020-2025 год:</w:t>
      </w:r>
    </w:p>
    <w:p w:rsidR="001347EE" w:rsidRPr="00770286" w:rsidRDefault="001347EE" w:rsidP="00D20A2C">
      <w:pPr>
        <w:pStyle w:val="Style39"/>
        <w:widowControl/>
        <w:spacing w:line="240" w:lineRule="auto"/>
        <w:ind w:firstLine="567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>• разработана в соответствии с основными направлениями государственной политики России в области образования, с государственными стандартами образования, стратегией развития воспитания, нормативными документами и проектами РФ, К</w:t>
      </w:r>
      <w:r w:rsidR="00B56023">
        <w:rPr>
          <w:rStyle w:val="FontStyle139"/>
          <w:sz w:val="24"/>
          <w:szCs w:val="24"/>
        </w:rPr>
        <w:t xml:space="preserve">раснодарского </w:t>
      </w:r>
      <w:r w:rsidRPr="00770286">
        <w:rPr>
          <w:rStyle w:val="FontStyle139"/>
          <w:sz w:val="24"/>
          <w:szCs w:val="24"/>
        </w:rPr>
        <w:t xml:space="preserve">края, Уставом </w:t>
      </w:r>
      <w:r w:rsidR="00B56023">
        <w:rPr>
          <w:rStyle w:val="FontStyle139"/>
          <w:sz w:val="24"/>
          <w:szCs w:val="24"/>
        </w:rPr>
        <w:t>гимназии</w:t>
      </w:r>
      <w:r w:rsidRPr="00770286">
        <w:rPr>
          <w:rStyle w:val="FontStyle139"/>
          <w:sz w:val="24"/>
          <w:szCs w:val="24"/>
        </w:rPr>
        <w:t>;</w:t>
      </w:r>
    </w:p>
    <w:p w:rsidR="001347EE" w:rsidRPr="00770286" w:rsidRDefault="001347EE" w:rsidP="00D20A2C">
      <w:pPr>
        <w:pStyle w:val="Style39"/>
        <w:widowControl/>
        <w:numPr>
          <w:ilvl w:val="0"/>
          <w:numId w:val="21"/>
        </w:numPr>
        <w:tabs>
          <w:tab w:val="left" w:pos="590"/>
        </w:tabs>
        <w:spacing w:line="240" w:lineRule="auto"/>
        <w:ind w:left="720" w:hanging="360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 xml:space="preserve">предусматривает совершенствование учебно-воспитательной, научно-методической, организационно-управленческой сфер деятельности </w:t>
      </w:r>
      <w:r w:rsidR="00AF70A3">
        <w:rPr>
          <w:rStyle w:val="FontStyle139"/>
          <w:sz w:val="24"/>
          <w:szCs w:val="24"/>
        </w:rPr>
        <w:t>гимназии</w:t>
      </w:r>
      <w:r w:rsidRPr="00770286">
        <w:rPr>
          <w:rStyle w:val="FontStyle139"/>
          <w:sz w:val="24"/>
          <w:szCs w:val="24"/>
        </w:rPr>
        <w:t>;</w:t>
      </w:r>
    </w:p>
    <w:p w:rsidR="001347EE" w:rsidRPr="00770286" w:rsidRDefault="001347EE" w:rsidP="00D20A2C">
      <w:pPr>
        <w:pStyle w:val="Style39"/>
        <w:widowControl/>
        <w:numPr>
          <w:ilvl w:val="0"/>
          <w:numId w:val="21"/>
        </w:numPr>
        <w:tabs>
          <w:tab w:val="left" w:pos="590"/>
        </w:tabs>
        <w:spacing w:line="240" w:lineRule="auto"/>
        <w:ind w:left="720" w:hanging="360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>исходит из того, что учащийся является полноценным субъектом учебно-воспитательного процесса, поэтому главная задача педагогического коллектива состоит не только в совершенствовании собственно образовательного процесса, но и в организации полноценной, продуманной в деталях жизнедеятельности обучающихся.</w:t>
      </w:r>
    </w:p>
    <w:p w:rsidR="001347EE" w:rsidRPr="00770286" w:rsidRDefault="001347EE" w:rsidP="00D20A2C">
      <w:pPr>
        <w:pStyle w:val="Style61"/>
        <w:widowControl/>
        <w:spacing w:line="240" w:lineRule="auto"/>
        <w:ind w:right="14" w:firstLine="567"/>
        <w:rPr>
          <w:rStyle w:val="FontStyle168"/>
          <w:sz w:val="24"/>
          <w:szCs w:val="24"/>
        </w:rPr>
      </w:pPr>
      <w:r w:rsidRPr="00770286">
        <w:rPr>
          <w:rStyle w:val="FontStyle139"/>
          <w:sz w:val="24"/>
          <w:szCs w:val="24"/>
        </w:rPr>
        <w:t xml:space="preserve">Педагогический коллектив </w:t>
      </w:r>
      <w:r w:rsidR="00AF70A3">
        <w:rPr>
          <w:rStyle w:val="FontStyle139"/>
          <w:sz w:val="24"/>
          <w:szCs w:val="24"/>
        </w:rPr>
        <w:t>гимназии</w:t>
      </w:r>
      <w:r w:rsidRPr="00770286">
        <w:rPr>
          <w:rStyle w:val="FontStyle139"/>
          <w:sz w:val="24"/>
          <w:szCs w:val="24"/>
        </w:rPr>
        <w:t xml:space="preserve"> строит свою деятельность на следующих </w:t>
      </w:r>
      <w:r w:rsidRPr="00770286">
        <w:rPr>
          <w:rStyle w:val="FontStyle168"/>
          <w:sz w:val="24"/>
          <w:szCs w:val="24"/>
        </w:rPr>
        <w:t>гуманистических принципах:</w:t>
      </w:r>
    </w:p>
    <w:p w:rsidR="001347EE" w:rsidRPr="00770286" w:rsidRDefault="001347EE" w:rsidP="00D20A2C">
      <w:pPr>
        <w:pStyle w:val="Style39"/>
        <w:widowControl/>
        <w:numPr>
          <w:ilvl w:val="0"/>
          <w:numId w:val="20"/>
        </w:numPr>
        <w:spacing w:line="240" w:lineRule="auto"/>
        <w:ind w:left="720" w:hanging="360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>обеспечение права личности на всестороннее развитие и самоопределение на основе признания самоценности индивидуальности каждого участника образовательного процесса;</w:t>
      </w:r>
    </w:p>
    <w:p w:rsidR="001347EE" w:rsidRPr="00770286" w:rsidRDefault="001347EE" w:rsidP="00D20A2C">
      <w:pPr>
        <w:pStyle w:val="Style39"/>
        <w:widowControl/>
        <w:numPr>
          <w:ilvl w:val="0"/>
          <w:numId w:val="20"/>
        </w:numPr>
        <w:spacing w:line="240" w:lineRule="auto"/>
        <w:ind w:left="720" w:hanging="360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lastRenderedPageBreak/>
        <w:t>взаимодействие взрослых и детей на основе доверия, уважения к человеческому достоинству каждого, выполнение международной конвенции о правах ребенка;</w:t>
      </w:r>
    </w:p>
    <w:p w:rsidR="001347EE" w:rsidRPr="00770286" w:rsidRDefault="001347EE" w:rsidP="00D20A2C">
      <w:pPr>
        <w:pStyle w:val="Style39"/>
        <w:widowControl/>
        <w:numPr>
          <w:ilvl w:val="0"/>
          <w:numId w:val="20"/>
        </w:numPr>
        <w:spacing w:line="240" w:lineRule="auto"/>
        <w:ind w:left="720" w:hanging="360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>гуманизация педагогического общения, отказ от авторитарных методов в обучении и воспитании;</w:t>
      </w:r>
    </w:p>
    <w:p w:rsidR="001347EE" w:rsidRPr="00770286" w:rsidRDefault="001347EE" w:rsidP="00D20A2C">
      <w:pPr>
        <w:pStyle w:val="Style39"/>
        <w:widowControl/>
        <w:numPr>
          <w:ilvl w:val="0"/>
          <w:numId w:val="20"/>
        </w:numPr>
        <w:spacing w:line="240" w:lineRule="auto"/>
        <w:ind w:left="720" w:hanging="360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>ценностное единство педагогического коллектива;</w:t>
      </w:r>
    </w:p>
    <w:p w:rsidR="001347EE" w:rsidRPr="00770286" w:rsidRDefault="001347EE" w:rsidP="00D20A2C">
      <w:pPr>
        <w:pStyle w:val="Style39"/>
        <w:widowControl/>
        <w:numPr>
          <w:ilvl w:val="0"/>
          <w:numId w:val="20"/>
        </w:numPr>
        <w:spacing w:line="240" w:lineRule="auto"/>
        <w:ind w:left="720" w:hanging="360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 xml:space="preserve">превращение педагогического пространства </w:t>
      </w:r>
      <w:r w:rsidR="00AF70A3">
        <w:rPr>
          <w:rStyle w:val="FontStyle139"/>
          <w:sz w:val="24"/>
          <w:szCs w:val="24"/>
        </w:rPr>
        <w:t>гимназии</w:t>
      </w:r>
      <w:r w:rsidRPr="00770286">
        <w:rPr>
          <w:rStyle w:val="FontStyle139"/>
          <w:sz w:val="24"/>
          <w:szCs w:val="24"/>
        </w:rPr>
        <w:t xml:space="preserve"> в комфортную среду, способствующую гармонизации внутреннего мира педагогов и </w:t>
      </w:r>
      <w:r w:rsidR="00AF70A3">
        <w:rPr>
          <w:rStyle w:val="FontStyle139"/>
          <w:sz w:val="24"/>
          <w:szCs w:val="24"/>
        </w:rPr>
        <w:t>об</w:t>
      </w:r>
      <w:r w:rsidRPr="00770286">
        <w:rPr>
          <w:rStyle w:val="FontStyle139"/>
          <w:sz w:val="24"/>
          <w:szCs w:val="24"/>
        </w:rPr>
        <w:t>уча</w:t>
      </w:r>
      <w:r w:rsidR="00AF70A3">
        <w:rPr>
          <w:rStyle w:val="FontStyle139"/>
          <w:sz w:val="24"/>
          <w:szCs w:val="24"/>
        </w:rPr>
        <w:t>ю</w:t>
      </w:r>
      <w:r w:rsidRPr="00770286">
        <w:rPr>
          <w:rStyle w:val="FontStyle139"/>
          <w:sz w:val="24"/>
          <w:szCs w:val="24"/>
        </w:rPr>
        <w:t>щихся, создающую атмосферу для творчества;</w:t>
      </w:r>
    </w:p>
    <w:p w:rsidR="001347EE" w:rsidRPr="00770286" w:rsidRDefault="001347EE" w:rsidP="00D20A2C">
      <w:pPr>
        <w:pStyle w:val="Style39"/>
        <w:widowControl/>
        <w:numPr>
          <w:ilvl w:val="0"/>
          <w:numId w:val="20"/>
        </w:numPr>
        <w:spacing w:line="240" w:lineRule="auto"/>
        <w:ind w:left="720" w:hanging="360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 xml:space="preserve">реализация личностно-ориентированной модели обучения и воспитания </w:t>
      </w:r>
      <w:r w:rsidR="00AF70A3">
        <w:rPr>
          <w:rStyle w:val="FontStyle139"/>
          <w:sz w:val="24"/>
          <w:szCs w:val="24"/>
        </w:rPr>
        <w:t>об</w:t>
      </w:r>
      <w:r w:rsidRPr="00770286">
        <w:rPr>
          <w:rStyle w:val="FontStyle139"/>
          <w:sz w:val="24"/>
          <w:szCs w:val="24"/>
        </w:rPr>
        <w:t>уча</w:t>
      </w:r>
      <w:r w:rsidR="00AF70A3">
        <w:rPr>
          <w:rStyle w:val="FontStyle139"/>
          <w:sz w:val="24"/>
          <w:szCs w:val="24"/>
        </w:rPr>
        <w:t>ю</w:t>
      </w:r>
      <w:r w:rsidRPr="00770286">
        <w:rPr>
          <w:rStyle w:val="FontStyle139"/>
          <w:sz w:val="24"/>
          <w:szCs w:val="24"/>
        </w:rPr>
        <w:t>щихся.</w:t>
      </w:r>
    </w:p>
    <w:p w:rsidR="001347EE" w:rsidRPr="00770286" w:rsidRDefault="001347EE" w:rsidP="00D20A2C">
      <w:pPr>
        <w:pStyle w:val="Style114"/>
        <w:widowControl/>
        <w:spacing w:line="240" w:lineRule="auto"/>
        <w:ind w:firstLine="557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 xml:space="preserve">Модель современной </w:t>
      </w:r>
      <w:r w:rsidR="00AF70A3">
        <w:rPr>
          <w:rStyle w:val="FontStyle139"/>
          <w:sz w:val="24"/>
          <w:szCs w:val="24"/>
        </w:rPr>
        <w:t>гимназии</w:t>
      </w:r>
      <w:r w:rsidRPr="00770286">
        <w:rPr>
          <w:rStyle w:val="FontStyle139"/>
          <w:sz w:val="24"/>
          <w:szCs w:val="24"/>
        </w:rPr>
        <w:t xml:space="preserve">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1347EE" w:rsidRPr="00770286" w:rsidRDefault="001347EE" w:rsidP="00D20A2C">
      <w:pPr>
        <w:pStyle w:val="Style114"/>
        <w:widowControl/>
        <w:spacing w:line="240" w:lineRule="auto"/>
        <w:ind w:right="10" w:firstLine="571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 xml:space="preserve">У выпускника </w:t>
      </w:r>
      <w:r w:rsidR="00AF70A3">
        <w:rPr>
          <w:rStyle w:val="FontStyle139"/>
          <w:sz w:val="24"/>
          <w:szCs w:val="24"/>
        </w:rPr>
        <w:t>гимназии</w:t>
      </w:r>
      <w:r w:rsidRPr="00770286">
        <w:rPr>
          <w:rStyle w:val="FontStyle139"/>
          <w:sz w:val="24"/>
          <w:szCs w:val="24"/>
        </w:rPr>
        <w:t xml:space="preserve">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</w:t>
      </w:r>
      <w:r w:rsidR="00AF70A3">
        <w:rPr>
          <w:rStyle w:val="FontStyle139"/>
          <w:sz w:val="24"/>
          <w:szCs w:val="24"/>
        </w:rPr>
        <w:t>гимназии</w:t>
      </w:r>
      <w:r w:rsidRPr="00770286">
        <w:rPr>
          <w:rStyle w:val="FontStyle139"/>
          <w:sz w:val="24"/>
          <w:szCs w:val="24"/>
        </w:rPr>
        <w:t xml:space="preserve"> с ведущим фактором межчеловеческого взаимодействия, интерактивности, основанной на системно-деятельностном подходе в управлении и реализации образовательного процесса.</w:t>
      </w:r>
    </w:p>
    <w:p w:rsidR="001347EE" w:rsidRPr="00770286" w:rsidRDefault="001347EE" w:rsidP="00D20A2C">
      <w:pPr>
        <w:spacing w:after="0" w:line="240" w:lineRule="auto"/>
        <w:ind w:firstLine="567"/>
        <w:jc w:val="both"/>
        <w:rPr>
          <w:rStyle w:val="FontStyle139"/>
          <w:sz w:val="24"/>
          <w:szCs w:val="24"/>
        </w:rPr>
      </w:pPr>
      <w:r w:rsidRPr="00770286">
        <w:rPr>
          <w:rStyle w:val="FontStyle139"/>
          <w:sz w:val="24"/>
          <w:szCs w:val="24"/>
        </w:rPr>
        <w:t>Ключевой характеристикой такого образования становится не система знаний, умений, навыков сама по себе, а система ключевых</w:t>
      </w:r>
      <w:r w:rsidRPr="00770286">
        <w:rPr>
          <w:rFonts w:ascii="Times New Roman" w:hAnsi="Times New Roman" w:cs="Times New Roman"/>
          <w:sz w:val="24"/>
          <w:szCs w:val="24"/>
        </w:rPr>
        <w:t xml:space="preserve"> </w:t>
      </w:r>
      <w:r w:rsidRPr="00770286">
        <w:rPr>
          <w:rStyle w:val="FontStyle139"/>
          <w:sz w:val="24"/>
          <w:szCs w:val="24"/>
        </w:rPr>
        <w:t>компетентностей в интеллектуальной, общественно-политической, коммуникационной, информационной и прочих сферах.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Программы развития - 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интерактивной мотивирующей образовательной среды для развития духовно-нравственной, физически здоровой, свободной и творчески мыслящей личности, способной к самоопределению и саморазвитию.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ind w:left="562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 развития:</w:t>
      </w:r>
    </w:p>
    <w:p w:rsidR="001347EE" w:rsidRPr="00770286" w:rsidRDefault="002A3228" w:rsidP="00D20A2C">
      <w:pPr>
        <w:tabs>
          <w:tab w:val="left" w:pos="1061"/>
        </w:tabs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1347EE"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качественное исполнение Федерального государственного образовательного стандарта и доступность образования для всех групп обучающихся.</w:t>
      </w:r>
    </w:p>
    <w:p w:rsidR="001347EE" w:rsidRPr="00770286" w:rsidRDefault="001347EE" w:rsidP="00D20A2C">
      <w:pPr>
        <w:widowControl w:val="0"/>
        <w:numPr>
          <w:ilvl w:val="0"/>
          <w:numId w:val="22"/>
        </w:numPr>
        <w:tabs>
          <w:tab w:val="left" w:pos="835"/>
        </w:tabs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и реализовать модель интерактивной мотивирующей образовательной среды, обеспечивающей возможности всестороннего развития личности, принятия духовно-нравственных, гражданско-патриотических, социальных ценностей.</w:t>
      </w:r>
    </w:p>
    <w:p w:rsidR="001347EE" w:rsidRPr="00770286" w:rsidRDefault="001347EE" w:rsidP="00D20A2C">
      <w:pPr>
        <w:widowControl w:val="0"/>
        <w:numPr>
          <w:ilvl w:val="0"/>
          <w:numId w:val="22"/>
        </w:numPr>
        <w:tabs>
          <w:tab w:val="left" w:pos="835"/>
        </w:tabs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Расширять систему педагогического роста и механизмов мотивации педагогов к повышению качества работы и непрерывному профессиональному развитию в соответствии с требованиями профстандартов РФ в сфере образования</w:t>
      </w:r>
      <w:r w:rsidR="00055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347EE" w:rsidRPr="00770286" w:rsidRDefault="001347EE" w:rsidP="00D20A2C">
      <w:pPr>
        <w:widowControl w:val="0"/>
        <w:numPr>
          <w:ilvl w:val="0"/>
          <w:numId w:val="23"/>
        </w:numPr>
        <w:tabs>
          <w:tab w:val="left" w:pos="75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Систематизировать работу по обеспечению социально-психолого- педагогического сопровождения учащихся (в т.ч. с ОВЗ), развитию благоприятных психологических условий образовательной среды.</w:t>
      </w:r>
    </w:p>
    <w:p w:rsidR="001347EE" w:rsidRPr="00770286" w:rsidRDefault="001347EE" w:rsidP="00D20A2C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Сформировать активную жизненную позицию обучающихся через вовлечение их в общественно-значимую деятельность и систему дополнительного образования.</w:t>
      </w:r>
    </w:p>
    <w:p w:rsidR="001347EE" w:rsidRPr="00770286" w:rsidRDefault="001347EE" w:rsidP="00D20A2C">
      <w:pPr>
        <w:widowControl w:val="0"/>
        <w:numPr>
          <w:ilvl w:val="0"/>
          <w:numId w:val="24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условия для профессионального самоопределения обучающихся посредством организации системы ранней профориентационной работы.</w:t>
      </w:r>
    </w:p>
    <w:p w:rsidR="001347EE" w:rsidRPr="00770286" w:rsidRDefault="001347EE" w:rsidP="00D20A2C">
      <w:pPr>
        <w:widowControl w:val="0"/>
        <w:numPr>
          <w:ilvl w:val="0"/>
          <w:numId w:val="24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Развивать партнерскую сеть в образовательном учреждении и реализацию совместных проектов сети, как следствие - превращение </w:t>
      </w:r>
      <w:r w:rsidR="00055B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гимназии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открытый социальный институт.</w:t>
      </w:r>
    </w:p>
    <w:p w:rsidR="00924E0D" w:rsidRPr="00055B58" w:rsidRDefault="001347EE" w:rsidP="00D20A2C">
      <w:pPr>
        <w:widowControl w:val="0"/>
        <w:numPr>
          <w:ilvl w:val="0"/>
          <w:numId w:val="24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 образовательную среду, обеспечивающую сохранение здоровья, социальную комфортности.</w:t>
      </w:r>
    </w:p>
    <w:p w:rsidR="00055B58" w:rsidRDefault="00055B58" w:rsidP="00D20A2C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24E0D" w:rsidRPr="00770286" w:rsidRDefault="001347EE" w:rsidP="00D20A2C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Социально-педагогическая миссия </w:t>
      </w:r>
      <w:r w:rsidR="00055B58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гимназии</w:t>
      </w:r>
      <w:r w:rsidRPr="0077028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</w:rPr>
        <w:t>создание условий для удовлетворения образовательных потребностей обучающихся в соответствии с их индивидуальными возможностями в условиях воспитательно-образовательной среды, способствующей формированию духовно-нравственной, физически здоровой, свободной и творчески мыслящей личности, способной к самоопределению и саморазвитию.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социально-педагогической миссии </w:t>
      </w:r>
      <w:r w:rsidR="006732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гимназии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 осуществляться за счёт реализации следующих направлений и задач деятельности педагогического коллектива </w:t>
      </w:r>
      <w:r w:rsidR="006732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гимназии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028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- </w:t>
      </w:r>
      <w:r w:rsidRPr="00770286">
        <w:rPr>
          <w:rFonts w:ascii="Times New Roman" w:eastAsiaTheme="minorEastAsia" w:hAnsi="Times New Roman" w:cs="Times New Roman"/>
          <w:sz w:val="24"/>
          <w:szCs w:val="24"/>
        </w:rPr>
        <w:t>ориентация содержания образования на приобретение обучающимися ключевых компетентностей, адекватных с</w:t>
      </w:r>
      <w:r w:rsidR="006732C8">
        <w:rPr>
          <w:rFonts w:ascii="Times New Roman" w:eastAsiaTheme="minorEastAsia" w:hAnsi="Times New Roman" w:cs="Times New Roman"/>
          <w:sz w:val="24"/>
          <w:szCs w:val="24"/>
        </w:rPr>
        <w:t>оциально-экономическим условиям;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028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-  </w:t>
      </w:r>
      <w:r w:rsidRPr="00770286">
        <w:rPr>
          <w:rFonts w:ascii="Times New Roman" w:eastAsiaTheme="minorEastAsia" w:hAnsi="Times New Roman" w:cs="Times New Roman"/>
          <w:sz w:val="24"/>
          <w:szCs w:val="24"/>
        </w:rPr>
        <w:t>поэтапный переход на новые образовательные стандарты с соблюдением преемственности всех уровней образования;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028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-  </w:t>
      </w:r>
      <w:r w:rsidRPr="00770286">
        <w:rPr>
          <w:rFonts w:ascii="Times New Roman" w:eastAsiaTheme="minorEastAsia" w:hAnsi="Times New Roman" w:cs="Times New Roman"/>
          <w:sz w:val="24"/>
          <w:szCs w:val="24"/>
        </w:rPr>
        <w:t xml:space="preserve">повышение профессиональных компетенций, творческого и организационного потенциала педагогов </w:t>
      </w:r>
      <w:r w:rsidR="006732C8">
        <w:rPr>
          <w:rFonts w:ascii="Times New Roman" w:eastAsiaTheme="minorEastAsia" w:hAnsi="Times New Roman" w:cs="Times New Roman"/>
          <w:sz w:val="24"/>
          <w:szCs w:val="24"/>
        </w:rPr>
        <w:t>гимназии</w:t>
      </w:r>
      <w:r w:rsidRPr="0077028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028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-  </w:t>
      </w:r>
      <w:r w:rsidRPr="00770286">
        <w:rPr>
          <w:rFonts w:ascii="Times New Roman" w:eastAsiaTheme="minorEastAsia" w:hAnsi="Times New Roman" w:cs="Times New Roman"/>
          <w:sz w:val="24"/>
          <w:szCs w:val="24"/>
        </w:rPr>
        <w:t>развитие интеллектуального и творческого потенциала обучающихся;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-        </w:t>
      </w:r>
      <w:r w:rsidRPr="00770286">
        <w:rPr>
          <w:rFonts w:ascii="Times New Roman" w:eastAsiaTheme="minorEastAsia" w:hAnsi="Times New Roman" w:cs="Times New Roman"/>
          <w:sz w:val="24"/>
          <w:szCs w:val="24"/>
        </w:rPr>
        <w:t xml:space="preserve">сохранение и укрепление здоровья обучающихся, формирование потребности в 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здоровом образе жизни; 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-   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совершенствование системы внутришкольного управления на основе эффективного использования информационно-коммуникационных технологий; 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-       </w:t>
      </w:r>
      <w:r w:rsidR="00FD7360"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у </w:t>
      </w:r>
      <w:r w:rsidR="006732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социума позитивного образа </w:t>
      </w:r>
      <w:r w:rsidR="006732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гимназии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учителя и процесса обучения;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-  </w:t>
      </w:r>
      <w:r w:rsidRPr="00770286">
        <w:rPr>
          <w:rFonts w:ascii="Times New Roman" w:eastAsiaTheme="minorEastAsia" w:hAnsi="Times New Roman" w:cs="Times New Roman"/>
          <w:sz w:val="24"/>
          <w:szCs w:val="24"/>
        </w:rPr>
        <w:t xml:space="preserve">бережное отношение к традициям </w:t>
      </w:r>
      <w:r w:rsidR="006732C8">
        <w:rPr>
          <w:rFonts w:ascii="Times New Roman" w:eastAsiaTheme="minorEastAsia" w:hAnsi="Times New Roman" w:cs="Times New Roman"/>
          <w:sz w:val="24"/>
          <w:szCs w:val="24"/>
        </w:rPr>
        <w:t>гимназии</w:t>
      </w:r>
      <w:r w:rsidRPr="00770286">
        <w:rPr>
          <w:rFonts w:ascii="Times New Roman" w:eastAsiaTheme="minorEastAsia" w:hAnsi="Times New Roman" w:cs="Times New Roman"/>
          <w:sz w:val="24"/>
          <w:szCs w:val="24"/>
        </w:rPr>
        <w:t xml:space="preserve">, создающим её неповторимость и 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привлекательность в течение многих лет; </w:t>
      </w:r>
    </w:p>
    <w:p w:rsidR="004C1BE8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i/>
          <w:iCs/>
          <w:sz w:val="24"/>
          <w:szCs w:val="24"/>
        </w:rPr>
        <w:t>-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развитие воспитательного потенциала</w:t>
      </w:r>
      <w:r w:rsidR="006732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гимназии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14359" w:rsidRPr="00770286" w:rsidRDefault="00314359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Проектируемые существенные изменения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</w:t>
      </w:r>
    </w:p>
    <w:p w:rsidR="001347EE" w:rsidRPr="00770286" w:rsidRDefault="001347EE" w:rsidP="004C1BE8">
      <w:pPr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413"/>
        <w:gridCol w:w="8647"/>
      </w:tblGrid>
      <w:tr w:rsidR="001347EE" w:rsidRPr="00770286" w:rsidTr="00072F0E">
        <w:trPr>
          <w:cantSplit/>
          <w:trHeight w:val="1134"/>
        </w:trPr>
        <w:tc>
          <w:tcPr>
            <w:tcW w:w="1413" w:type="dxa"/>
            <w:textDirection w:val="btLr"/>
          </w:tcPr>
          <w:p w:rsidR="001347EE" w:rsidRPr="00770286" w:rsidRDefault="001347EE" w:rsidP="00072308">
            <w:pPr>
              <w:autoSpaceDE w:val="0"/>
              <w:autoSpaceDN w:val="0"/>
              <w:adjustRightInd w:val="0"/>
              <w:spacing w:line="317" w:lineRule="exact"/>
              <w:ind w:left="113" w:right="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Модель </w:t>
            </w:r>
            <w:r w:rsidR="0000600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гимназии</w:t>
            </w:r>
            <w:r w:rsidRPr="0077028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2025</w:t>
            </w:r>
          </w:p>
          <w:p w:rsidR="001347EE" w:rsidRPr="00770286" w:rsidRDefault="001347EE" w:rsidP="004C1BE8">
            <w:pPr>
              <w:autoSpaceDE w:val="0"/>
              <w:autoSpaceDN w:val="0"/>
              <w:adjustRightInd w:val="0"/>
              <w:spacing w:line="317" w:lineRule="exact"/>
              <w:ind w:left="113" w:right="5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1347EE" w:rsidRPr="00770286" w:rsidRDefault="004C1BE8" w:rsidP="00D20A2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 w:rsidR="000060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гимназия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предоставляет 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щимся качественное образование, соответствующее требованиям </w:t>
            </w:r>
            <w:r w:rsidR="00FD7360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едеральных государственных стандартов второго поколения, что подтверждается через независимые формы аттестации;</w:t>
            </w:r>
          </w:p>
          <w:p w:rsidR="001347EE" w:rsidRPr="00770286" w:rsidRDefault="004C1BE8" w:rsidP="00D20A2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  <w:r w:rsidR="000060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выпускники 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гимназии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конкурентоспособны в системе высшего и среднего профессионального образования;</w:t>
            </w:r>
          </w:p>
          <w:p w:rsidR="001347EE" w:rsidRPr="00770286" w:rsidRDefault="004C1BE8" w:rsidP="00D20A2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  <w:r w:rsidR="000060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гимназии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действует воспитательная система культурно-нравственной ориентации, адекватная потребностям времени;</w:t>
            </w:r>
          </w:p>
          <w:p w:rsidR="001347EE" w:rsidRPr="00770286" w:rsidRDefault="004C1BE8" w:rsidP="00D20A2C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</w:t>
            </w:r>
            <w:r w:rsidR="000060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гимназии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 наносит ущерба здоровью 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щихся, в ней они чувствуют себя безопасно и защищены от негативных влияний внешней среды;</w:t>
            </w:r>
          </w:p>
          <w:p w:rsidR="001347EE" w:rsidRPr="00770286" w:rsidRDefault="001347EE" w:rsidP="00D20A2C">
            <w:pPr>
              <w:tabs>
                <w:tab w:val="left" w:pos="284"/>
                <w:tab w:val="left" w:pos="709"/>
                <w:tab w:val="left" w:pos="100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5)</w:t>
            </w: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в 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работает высокопрофессиона</w:t>
            </w:r>
            <w:r w:rsidR="00072F0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льный творческий педагогический </w:t>
            </w: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коллектив;</w:t>
            </w:r>
          </w:p>
          <w:p w:rsidR="001347EE" w:rsidRPr="00770286" w:rsidRDefault="001347EE" w:rsidP="00D20A2C">
            <w:pPr>
              <w:widowControl w:val="0"/>
              <w:numPr>
                <w:ilvl w:val="0"/>
                <w:numId w:val="26"/>
              </w:numPr>
              <w:tabs>
                <w:tab w:val="left" w:pos="83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применяют в своей практике современные технологии обучения;</w:t>
            </w:r>
          </w:p>
          <w:p w:rsidR="001347EE" w:rsidRPr="00770286" w:rsidRDefault="00B73109" w:rsidP="00D20A2C">
            <w:pPr>
              <w:widowControl w:val="0"/>
              <w:numPr>
                <w:ilvl w:val="0"/>
                <w:numId w:val="26"/>
              </w:numPr>
              <w:tabs>
                <w:tab w:val="left" w:pos="835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гимназия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гимназией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47EE" w:rsidRPr="00770286" w:rsidRDefault="00B73109" w:rsidP="00D20A2C">
            <w:pPr>
              <w:widowControl w:val="0"/>
              <w:numPr>
                <w:ilvl w:val="0"/>
                <w:numId w:val="26"/>
              </w:numPr>
              <w:tabs>
                <w:tab w:val="left" w:pos="83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гимназия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      </w:r>
          </w:p>
          <w:p w:rsidR="001347EE" w:rsidRPr="00770286" w:rsidRDefault="00B73109" w:rsidP="00D20A2C">
            <w:pPr>
              <w:widowControl w:val="0"/>
              <w:numPr>
                <w:ilvl w:val="0"/>
                <w:numId w:val="27"/>
              </w:numPr>
              <w:tabs>
                <w:tab w:val="left" w:pos="98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гимназия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имеет широкие партнерские связи с системой дополнительного образования и учреждений города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47EE" w:rsidRPr="00770286" w:rsidRDefault="00B73109" w:rsidP="00D20A2C">
            <w:pPr>
              <w:widowControl w:val="0"/>
              <w:numPr>
                <w:ilvl w:val="0"/>
                <w:numId w:val="27"/>
              </w:numPr>
              <w:tabs>
                <w:tab w:val="left" w:pos="98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гимназия</w:t>
            </w:r>
            <w:r w:rsidR="00FD7360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востребована потребителями,</w:t>
            </w:r>
            <w:r w:rsidR="001347EE"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они удовлетворены ее услугами, что обеспечивает ее лидерство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рынке образовательных услуг;</w:t>
            </w:r>
          </w:p>
          <w:p w:rsidR="001347EE" w:rsidRPr="00770286" w:rsidRDefault="008F0D85" w:rsidP="00D20A2C">
            <w:pPr>
              <w:widowControl w:val="0"/>
              <w:numPr>
                <w:ilvl w:val="0"/>
                <w:numId w:val="27"/>
              </w:numPr>
              <w:tabs>
                <w:tab w:val="left" w:pos="98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организовано профильное обучение по 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естественнонаучному и гуманитарному </w:t>
            </w: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</w:t>
            </w:r>
            <w:r w:rsidR="00B73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ям</w:t>
            </w: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47EE" w:rsidRPr="00770286" w:rsidTr="00072F0E">
        <w:trPr>
          <w:cantSplit/>
          <w:trHeight w:val="1134"/>
        </w:trPr>
        <w:tc>
          <w:tcPr>
            <w:tcW w:w="1413" w:type="dxa"/>
            <w:textDirection w:val="btLr"/>
          </w:tcPr>
          <w:p w:rsidR="001347EE" w:rsidRPr="00770286" w:rsidRDefault="001347EE" w:rsidP="00072308">
            <w:pPr>
              <w:autoSpaceDE w:val="0"/>
              <w:autoSpaceDN w:val="0"/>
              <w:adjustRightInd w:val="0"/>
              <w:spacing w:before="48" w:line="317" w:lineRule="exact"/>
              <w:ind w:left="113" w:right="1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Модель педагога – 2025</w:t>
            </w:r>
          </w:p>
          <w:p w:rsidR="001347EE" w:rsidRPr="00770286" w:rsidRDefault="001347EE" w:rsidP="004C1BE8">
            <w:pPr>
              <w:autoSpaceDE w:val="0"/>
              <w:autoSpaceDN w:val="0"/>
              <w:adjustRightInd w:val="0"/>
              <w:spacing w:line="317" w:lineRule="exact"/>
              <w:ind w:left="113" w:right="5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1347EE" w:rsidRPr="00770286" w:rsidRDefault="001347EE" w:rsidP="00D20A2C">
            <w:pPr>
              <w:widowControl w:val="0"/>
              <w:numPr>
                <w:ilvl w:val="0"/>
                <w:numId w:val="28"/>
              </w:numPr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      </w:r>
          </w:p>
          <w:p w:rsidR="001347EE" w:rsidRPr="00770286" w:rsidRDefault="001347EE" w:rsidP="00D20A2C">
            <w:pPr>
              <w:widowControl w:val="0"/>
              <w:numPr>
                <w:ilvl w:val="0"/>
                <w:numId w:val="28"/>
              </w:numPr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      </w:r>
          </w:p>
          <w:p w:rsidR="001347EE" w:rsidRPr="00770286" w:rsidRDefault="001347EE" w:rsidP="00D20A2C">
            <w:pPr>
              <w:widowControl w:val="0"/>
              <w:numPr>
                <w:ilvl w:val="0"/>
                <w:numId w:val="28"/>
              </w:numPr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      </w:r>
          </w:p>
          <w:p w:rsidR="001347EE" w:rsidRPr="00770286" w:rsidRDefault="001347EE" w:rsidP="00D20A2C">
            <w:pPr>
              <w:widowControl w:val="0"/>
              <w:numPr>
                <w:ilvl w:val="0"/>
                <w:numId w:val="28"/>
              </w:numPr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готовность к совместному со всеми иными субъектами педагогического процесса освоению социального опыта;</w:t>
            </w:r>
          </w:p>
          <w:p w:rsidR="001347EE" w:rsidRPr="00770286" w:rsidRDefault="001347EE" w:rsidP="00D20A2C">
            <w:pPr>
              <w:widowControl w:val="0"/>
              <w:numPr>
                <w:ilvl w:val="0"/>
                <w:numId w:val="28"/>
              </w:numPr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принятие понятия профессиональной конкуренции как одной из движущих идей развития личности педагога;</w:t>
            </w:r>
          </w:p>
          <w:p w:rsidR="001347EE" w:rsidRPr="00770286" w:rsidRDefault="001347EE" w:rsidP="00D20A2C">
            <w:pPr>
              <w:widowControl w:val="0"/>
              <w:numPr>
                <w:ilvl w:val="0"/>
                <w:numId w:val="28"/>
              </w:numPr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</w:t>
            </w:r>
            <w:r w:rsidR="00885C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47EE" w:rsidRPr="00770286" w:rsidTr="00072F0E">
        <w:trPr>
          <w:cantSplit/>
          <w:trHeight w:val="2825"/>
        </w:trPr>
        <w:tc>
          <w:tcPr>
            <w:tcW w:w="1413" w:type="dxa"/>
            <w:textDirection w:val="btLr"/>
          </w:tcPr>
          <w:p w:rsidR="001347EE" w:rsidRPr="00770286" w:rsidRDefault="001347EE" w:rsidP="004C1BE8">
            <w:pPr>
              <w:autoSpaceDE w:val="0"/>
              <w:autoSpaceDN w:val="0"/>
              <w:adjustRightInd w:val="0"/>
              <w:spacing w:line="317" w:lineRule="exact"/>
              <w:ind w:left="113" w:right="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Модель выпускника - 2025 года</w:t>
            </w:r>
          </w:p>
        </w:tc>
        <w:tc>
          <w:tcPr>
            <w:tcW w:w="8647" w:type="dxa"/>
          </w:tcPr>
          <w:p w:rsidR="001347EE" w:rsidRPr="00770286" w:rsidRDefault="001347EE" w:rsidP="00D20A2C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0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Компетентная, социально интегрированная и мобильная личность, способная к полноценному и эффективному участию в общественной и профессиональной жизнедеятельности в условиях современного общества.</w:t>
            </w:r>
          </w:p>
          <w:p w:rsidR="001347EE" w:rsidRPr="00770286" w:rsidRDefault="00885C5F" w:rsidP="00D20A2C">
            <w:pPr>
              <w:autoSpaceDE w:val="0"/>
              <w:autoSpaceDN w:val="0"/>
              <w:adjustRightInd w:val="0"/>
              <w:ind w:left="2024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="00072308" w:rsidRPr="0077028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 выпускника</w:t>
            </w:r>
          </w:p>
          <w:tbl>
            <w:tblPr>
              <w:tblStyle w:val="a3"/>
              <w:tblW w:w="0" w:type="auto"/>
              <w:tblInd w:w="363" w:type="dxa"/>
              <w:tblLook w:val="04A0"/>
            </w:tblPr>
            <w:tblGrid>
              <w:gridCol w:w="2416"/>
              <w:gridCol w:w="2552"/>
              <w:gridCol w:w="2795"/>
            </w:tblGrid>
            <w:tr w:rsidR="001347EE" w:rsidRPr="00770286" w:rsidTr="00072308">
              <w:tc>
                <w:tcPr>
                  <w:tcW w:w="2416" w:type="dxa"/>
                </w:tcPr>
                <w:p w:rsidR="001347EE" w:rsidRPr="00885C5F" w:rsidRDefault="001347EE" w:rsidP="00D20A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C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Предметно-информационные</w:t>
                  </w:r>
                </w:p>
              </w:tc>
              <w:tc>
                <w:tcPr>
                  <w:tcW w:w="2552" w:type="dxa"/>
                </w:tcPr>
                <w:p w:rsidR="001347EE" w:rsidRPr="00885C5F" w:rsidRDefault="001347EE" w:rsidP="00D20A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C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Деятельностно-коммуникативные</w:t>
                  </w:r>
                </w:p>
              </w:tc>
              <w:tc>
                <w:tcPr>
                  <w:tcW w:w="2795" w:type="dxa"/>
                </w:tcPr>
                <w:p w:rsidR="001347EE" w:rsidRPr="00885C5F" w:rsidRDefault="001347EE" w:rsidP="00D20A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C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Ценностно-ориентированные</w:t>
                  </w:r>
                </w:p>
              </w:tc>
            </w:tr>
            <w:tr w:rsidR="001347EE" w:rsidRPr="00770286" w:rsidTr="00072308">
              <w:tc>
                <w:tcPr>
                  <w:tcW w:w="2416" w:type="dxa"/>
                </w:tcPr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работать с учебной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информацией; критическое ее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восприятие;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преобразование ее из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виртуальной в вербальную и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наоборот.</w:t>
                  </w:r>
                </w:p>
              </w:tc>
              <w:tc>
                <w:tcPr>
                  <w:tcW w:w="2552" w:type="dxa"/>
                </w:tcPr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субъектов образовательного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процесса к сотрудничеству, к творчеству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достижения конкретных задач;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управлять собой, анализировать и</w:t>
                  </w:r>
                  <w:r w:rsidR="00C363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организовывать деятельность;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рациональные решения.</w:t>
                  </w:r>
                </w:p>
              </w:tc>
              <w:tc>
                <w:tcPr>
                  <w:tcW w:w="2795" w:type="dxa"/>
                </w:tcPr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норм, ценностей, традиций</w:t>
                  </w:r>
                  <w:r w:rsidR="00C363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культуры;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отношений к миру, к себе, к</w:t>
                  </w:r>
                  <w:r w:rsidR="00C363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обществу, основанная на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потребностях, мотивах,</w:t>
                  </w:r>
                </w:p>
                <w:p w:rsidR="001347EE" w:rsidRPr="00770286" w:rsidRDefault="001347EE" w:rsidP="00D20A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эмоционально- ценностных</w:t>
                  </w:r>
                  <w:r w:rsidR="00C363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7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ориентациях личности</w:t>
                  </w:r>
                  <w:r w:rsidR="00C363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347EE" w:rsidRPr="00770286" w:rsidRDefault="00072308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Показателем сформированности выделенных компетенций являются следующие качества личности:</w:t>
            </w:r>
          </w:p>
          <w:p w:rsidR="001347EE" w:rsidRPr="00770286" w:rsidRDefault="00072308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духовность, гуманистическая направленность, толерантность;</w:t>
            </w:r>
          </w:p>
          <w:p w:rsidR="001347EE" w:rsidRPr="00770286" w:rsidRDefault="004C1BE8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мобильность, самостоятельность в принятии решений, ответственность, способность к сознательному выбору</w:t>
            </w:r>
            <w:r w:rsidR="002240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7EE" w:rsidRPr="00770286" w:rsidRDefault="004C1BE8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коммуникабельность, социальная активность, умение сотрудничать;</w:t>
            </w:r>
          </w:p>
          <w:p w:rsidR="001347EE" w:rsidRPr="00770286" w:rsidRDefault="004C1BE8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креативность, созидательность и конструктивность мышления.</w:t>
            </w:r>
          </w:p>
          <w:p w:rsidR="001347EE" w:rsidRPr="00770286" w:rsidRDefault="00072308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</w:t>
            </w:r>
            <w:r w:rsidR="0022404E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  <w:p w:rsidR="001347EE" w:rsidRPr="00770286" w:rsidRDefault="001347EE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 личность, устойчивая в сложных социально-экономических условиях;</w:t>
            </w:r>
          </w:p>
          <w:p w:rsidR="001347EE" w:rsidRPr="00770286" w:rsidRDefault="004C1BE8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личность, готовая к социальному, гражданскому и профессиональному самоопределению;</w:t>
            </w:r>
          </w:p>
          <w:p w:rsidR="001347EE" w:rsidRPr="00770286" w:rsidRDefault="004C1BE8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личность, отличающаяся высоким самосознанием, ориентированным на человеческие ценности, ставшие личными убеждениями и жизненными принципами;</w:t>
            </w:r>
          </w:p>
          <w:p w:rsidR="001347EE" w:rsidRPr="00770286" w:rsidRDefault="004C1BE8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личность, отличающаяся физическим, духовным, нравственным и психологическим здоровьем;</w:t>
            </w:r>
          </w:p>
          <w:p w:rsidR="001347EE" w:rsidRPr="00770286" w:rsidRDefault="00072308" w:rsidP="00D2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личность, отличающаяся широкой образованностью, способная к самостоятельному освоению знаний, проявляющемуся в виде непрерывного самообразования, ставшего потребностью, привычкой жизни;</w:t>
            </w:r>
          </w:p>
          <w:p w:rsidR="001347EE" w:rsidRPr="00770286" w:rsidRDefault="00072308" w:rsidP="00D20A2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личность, отличающаяся гражданской активностью, инициативностью и ответственностью.</w:t>
            </w:r>
          </w:p>
        </w:tc>
      </w:tr>
    </w:tbl>
    <w:p w:rsidR="0022404E" w:rsidRDefault="0022404E" w:rsidP="00D20A2C">
      <w:pPr>
        <w:autoSpaceDE w:val="0"/>
        <w:autoSpaceDN w:val="0"/>
        <w:adjustRightInd w:val="0"/>
        <w:spacing w:after="0" w:line="336" w:lineRule="exact"/>
        <w:ind w:right="110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336" w:lineRule="exact"/>
        <w:ind w:right="110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336" w:lineRule="exact"/>
        <w:ind w:right="110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336" w:lineRule="exact"/>
        <w:ind w:right="110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336" w:lineRule="exact"/>
        <w:ind w:right="110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336" w:lineRule="exact"/>
        <w:ind w:right="110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502C4" w:rsidRDefault="009502C4" w:rsidP="00D20A2C">
      <w:pPr>
        <w:autoSpaceDE w:val="0"/>
        <w:autoSpaceDN w:val="0"/>
        <w:adjustRightInd w:val="0"/>
        <w:spacing w:after="0" w:line="336" w:lineRule="exact"/>
        <w:ind w:right="110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502C4" w:rsidRPr="00770286" w:rsidRDefault="009502C4" w:rsidP="00D20A2C">
      <w:pPr>
        <w:autoSpaceDE w:val="0"/>
        <w:autoSpaceDN w:val="0"/>
        <w:adjustRightInd w:val="0"/>
        <w:spacing w:after="0" w:line="336" w:lineRule="exact"/>
        <w:ind w:right="110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C2320" w:rsidRPr="00F72546" w:rsidRDefault="001347EE" w:rsidP="00F72546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36" w:lineRule="exact"/>
        <w:ind w:right="110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Дорожная карта реализации Программы развития</w:t>
      </w:r>
    </w:p>
    <w:p w:rsidR="001347EE" w:rsidRPr="00770286" w:rsidRDefault="00BC2320" w:rsidP="00BC2320">
      <w:pPr>
        <w:autoSpaceDE w:val="0"/>
        <w:autoSpaceDN w:val="0"/>
        <w:adjustRightInd w:val="0"/>
        <w:spacing w:after="0" w:line="336" w:lineRule="exact"/>
        <w:ind w:right="110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="001347EE" w:rsidRPr="0077028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.1. Ресурсное обеспечение Программы развития</w:t>
      </w:r>
    </w:p>
    <w:p w:rsidR="001347EE" w:rsidRPr="00770286" w:rsidRDefault="001347EE" w:rsidP="004C1BE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5B64AC" w:rsidP="004C1BE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7" o:spid="_x0000_s1026" style="position:absolute;left:0;text-align:left;margin-left:132.9pt;margin-top:.75pt;width:184pt;height:62pt;z-index:2516449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" fillcolor="#bdd6ee [1300]" strokecolor="#1f4d78 [1604]" strokeweight="1pt">
            <v:stroke joinstyle="miter"/>
            <v:textbox>
              <w:txbxContent>
                <w:p w:rsidR="009844BB" w:rsidRPr="005E760D" w:rsidRDefault="009844BB" w:rsidP="001347EE">
                  <w:pPr>
                    <w:autoSpaceDE w:val="0"/>
                    <w:autoSpaceDN w:val="0"/>
                    <w:adjustRightInd w:val="0"/>
                    <w:spacing w:after="0" w:line="317" w:lineRule="exact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9844BB" w:rsidRPr="00C12B45" w:rsidRDefault="009844BB" w:rsidP="001347EE">
                  <w:pPr>
                    <w:autoSpaceDE w:val="0"/>
                    <w:autoSpaceDN w:val="0"/>
                    <w:adjustRightInd w:val="0"/>
                    <w:spacing w:after="0" w:line="317" w:lineRule="exact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  <w:r w:rsidRPr="00C12B45"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Кадровые ресурсы</w:t>
                  </w:r>
                </w:p>
                <w:p w:rsidR="009844BB" w:rsidRPr="005E760D" w:rsidRDefault="009844BB" w:rsidP="001347EE">
                  <w:pPr>
                    <w:autoSpaceDE w:val="0"/>
                    <w:autoSpaceDN w:val="0"/>
                    <w:adjustRightInd w:val="0"/>
                    <w:spacing w:after="0" w:line="317" w:lineRule="exact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9844BB" w:rsidRPr="005E760D" w:rsidRDefault="009844BB" w:rsidP="001347E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oundrect>
        </w:pict>
      </w:r>
    </w:p>
    <w:p w:rsidR="001347EE" w:rsidRPr="00770286" w:rsidRDefault="001347EE" w:rsidP="004C1BE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5B64AC" w:rsidP="004C1BE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13" o:spid="_x0000_s1027" style="position:absolute;left:0;text-align:left;margin-left:.95pt;margin-top:1.9pt;width:448pt;height:30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" fillcolor="#deeaf6 [660]" strokecolor="#1f4d78 [1604]" strokeweight="1pt">
            <v:textbox>
              <w:txbxContent>
                <w:p w:rsidR="009844BB" w:rsidRPr="00C12B45" w:rsidRDefault="009844BB" w:rsidP="001347EE">
                  <w:pPr>
                    <w:autoSpaceDE w:val="0"/>
                    <w:autoSpaceDN w:val="0"/>
                    <w:adjustRightInd w:val="0"/>
                    <w:spacing w:after="0" w:line="317" w:lineRule="exact"/>
                    <w:jc w:val="both"/>
                    <w:rPr>
                      <w:rFonts w:ascii="Times New Roman" w:eastAsiaTheme="minorEastAsia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C12B45"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Педагогические ресурсы </w:t>
                  </w:r>
                  <w:r w:rsidRPr="00C12B45">
                    <w:rPr>
                      <w:rFonts w:ascii="Times New Roman" w:eastAsiaTheme="minorEastAsia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(педагогические работники 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гимназии</w:t>
                  </w:r>
                  <w:r w:rsidRPr="00C12B45">
                    <w:rPr>
                      <w:rFonts w:ascii="Times New Roman" w:eastAsiaTheme="minorEastAsia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)</w:t>
                  </w:r>
                  <w:r w:rsidRPr="00C12B45">
                    <w:rPr>
                      <w:rFonts w:ascii="Times New Roman" w:eastAsiaTheme="minorEastAsia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9844BB" w:rsidRPr="00C12B45" w:rsidRDefault="009844BB" w:rsidP="001347EE">
                  <w:pPr>
                    <w:jc w:val="center"/>
                    <w:rPr>
                      <w:color w:val="002060"/>
                    </w:rPr>
                  </w:pPr>
                </w:p>
              </w:txbxContent>
            </v:textbox>
          </v:rect>
        </w:pict>
      </w:r>
    </w:p>
    <w:p w:rsidR="001347EE" w:rsidRPr="00770286" w:rsidRDefault="001347EE" w:rsidP="004C1BE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D20A2C">
      <w:pPr>
        <w:widowControl w:val="0"/>
        <w:numPr>
          <w:ilvl w:val="0"/>
          <w:numId w:val="29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изучают документы реализации,</w:t>
      </w:r>
    </w:p>
    <w:p w:rsidR="001347EE" w:rsidRPr="00770286" w:rsidRDefault="001347EE" w:rsidP="00D20A2C">
      <w:pPr>
        <w:widowControl w:val="0"/>
        <w:numPr>
          <w:ilvl w:val="0"/>
          <w:numId w:val="29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используют новые технологии в учебной и воспитательной деятельности, обеспечивающие результаты, обозначенные в стандарте нового поколения</w:t>
      </w:r>
      <w:r w:rsidR="0022404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1347EE" w:rsidRPr="00770286" w:rsidRDefault="001347EE" w:rsidP="00D20A2C">
      <w:pPr>
        <w:widowControl w:val="0"/>
        <w:numPr>
          <w:ilvl w:val="0"/>
          <w:numId w:val="29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организуют проектную и исследовательскую деятельность обучающихся,</w:t>
      </w:r>
    </w:p>
    <w:p w:rsidR="001347EE" w:rsidRPr="00770286" w:rsidRDefault="001347EE" w:rsidP="00D20A2C">
      <w:pPr>
        <w:widowControl w:val="0"/>
        <w:numPr>
          <w:ilvl w:val="0"/>
          <w:numId w:val="29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обеспечивают взаимодействие с родителями.</w:t>
      </w:r>
      <w:r w:rsidRPr="0077028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1347EE" w:rsidRPr="00770286" w:rsidRDefault="005B64AC" w:rsidP="004C1BE8">
      <w:pPr>
        <w:widowControl w:val="0"/>
        <w:tabs>
          <w:tab w:val="left" w:pos="725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B64AC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14" o:spid="_x0000_s1028" style="position:absolute;left:0;text-align:left;margin-left:1.95pt;margin-top:16.9pt;width:448pt;height:42pt;z-index:25165107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" fillcolor="#deeaf6 [660]" strokecolor="#41719c" strokeweight="1pt">
            <v:textbox>
              <w:txbxContent>
                <w:p w:rsidR="009844BB" w:rsidRPr="00C12B45" w:rsidRDefault="009844BB" w:rsidP="001347EE">
                  <w:pPr>
                    <w:jc w:val="center"/>
                    <w:rPr>
                      <w:color w:val="002060"/>
                    </w:rPr>
                  </w:pPr>
                  <w:r w:rsidRPr="00C12B45"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Профессиональные сообщества ОУ </w:t>
                  </w:r>
                  <w:r w:rsidRPr="00C12B45">
                    <w:rPr>
                      <w:rFonts w:ascii="Times New Roman" w:eastAsiaTheme="minorEastAsia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(педагогический совет, школьные методические объединения учителей, творческие группы учителей):</w:t>
                  </w:r>
                </w:p>
              </w:txbxContent>
            </v:textbox>
            <w10:wrap anchorx="margin"/>
          </v:rect>
        </w:pict>
      </w:r>
    </w:p>
    <w:p w:rsidR="001347EE" w:rsidRPr="00770286" w:rsidRDefault="001347EE" w:rsidP="004C1BE8">
      <w:pPr>
        <w:widowControl w:val="0"/>
        <w:tabs>
          <w:tab w:val="left" w:pos="725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4C1BE8">
      <w:pPr>
        <w:widowControl w:val="0"/>
        <w:tabs>
          <w:tab w:val="left" w:pos="725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1347EE" w:rsidRPr="00770286" w:rsidRDefault="001347EE" w:rsidP="004C1BE8">
      <w:pPr>
        <w:widowControl w:val="0"/>
        <w:tabs>
          <w:tab w:val="left" w:pos="725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4C1BE8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  выносят решения по результатам реализации Программы. </w:t>
      </w:r>
    </w:p>
    <w:p w:rsidR="001347EE" w:rsidRPr="00770286" w:rsidRDefault="001347EE" w:rsidP="004C1BE8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5B64AC" w:rsidP="004C1BE8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15" o:spid="_x0000_s1029" style="position:absolute;left:0;text-align:left;margin-left:0;margin-top:0;width:448pt;height:42pt;z-index:25165414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" fillcolor="#deeaf6 [660]" strokecolor="#41719c" strokeweight="1pt">
            <v:textbox>
              <w:txbxContent>
                <w:p w:rsidR="009844BB" w:rsidRPr="00C12B45" w:rsidRDefault="009844BB" w:rsidP="001347EE">
                  <w:pPr>
                    <w:tabs>
                      <w:tab w:val="left" w:pos="142"/>
                      <w:tab w:val="left" w:pos="284"/>
                      <w:tab w:val="left" w:pos="426"/>
                      <w:tab w:val="left" w:pos="709"/>
                      <w:tab w:val="left" w:pos="851"/>
                    </w:tabs>
                    <w:autoSpaceDE w:val="0"/>
                    <w:autoSpaceDN w:val="0"/>
                    <w:adjustRightInd w:val="0"/>
                    <w:spacing w:before="5" w:after="0" w:line="326" w:lineRule="exact"/>
                    <w:jc w:val="both"/>
                    <w:rPr>
                      <w:rFonts w:ascii="Times New Roman" w:eastAsiaTheme="minorEastAsia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C12B45"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Рабочая группа по обеспечению процесса реализации Программы </w:t>
                  </w:r>
                  <w:r w:rsidRPr="00C12B45">
                    <w:rPr>
                      <w:rFonts w:ascii="Times New Roman" w:eastAsiaTheme="minorEastAsia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(директор, заместители директора):</w:t>
                  </w:r>
                </w:p>
                <w:p w:rsidR="009844BB" w:rsidRPr="00C12B45" w:rsidRDefault="009844BB" w:rsidP="001347EE">
                  <w:pPr>
                    <w:jc w:val="center"/>
                    <w:rPr>
                      <w:color w:val="002060"/>
                    </w:rPr>
                  </w:pPr>
                </w:p>
              </w:txbxContent>
            </v:textbox>
            <w10:wrap anchorx="margin"/>
          </v:rect>
        </w:pict>
      </w:r>
    </w:p>
    <w:p w:rsidR="001347EE" w:rsidRPr="00770286" w:rsidRDefault="001347EE" w:rsidP="004C1BE8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координирует деятельность всех участников образовательного процесса, </w:t>
      </w:r>
      <w:r w:rsidR="002240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оказывающих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</w:t>
      </w:r>
      <w:r w:rsidR="002240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Программы,</w:t>
      </w: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обеспечивает своевременную отчетность о результатах ведения,</w:t>
      </w: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делает выводы об эффективности проделанной работы, вносит коррективы,</w:t>
      </w: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обеспечивает создание условий для эффективной реализации Программы,</w:t>
      </w: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 мониторинг результатов ведения,</w:t>
      </w:r>
    </w:p>
    <w:p w:rsidR="001347EE" w:rsidRPr="00770286" w:rsidRDefault="001347EE" w:rsidP="00D20A2C">
      <w:pPr>
        <w:widowControl w:val="0"/>
        <w:numPr>
          <w:ilvl w:val="0"/>
          <w:numId w:val="32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вырабатывает рекомендации на основании р</w:t>
      </w:r>
      <w:r w:rsidR="002240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езультатов реализации Программы,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347EE" w:rsidRPr="00770286" w:rsidRDefault="001347EE" w:rsidP="00D20A2C">
      <w:pPr>
        <w:widowControl w:val="0"/>
        <w:numPr>
          <w:ilvl w:val="0"/>
          <w:numId w:val="30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обеспечивает предоставление всех необходимых для реализации Программы содержательных материалов для изучения всеми участниками реализации документов,</w:t>
      </w:r>
    </w:p>
    <w:p w:rsidR="001347EE" w:rsidRPr="00770286" w:rsidRDefault="001347EE" w:rsidP="00D20A2C">
      <w:pPr>
        <w:widowControl w:val="0"/>
        <w:numPr>
          <w:ilvl w:val="0"/>
          <w:numId w:val="30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семинаров и совещаний с участниками ведения в рамках инструктивно-методической работы на опережение,</w:t>
      </w:r>
    </w:p>
    <w:p w:rsidR="001347EE" w:rsidRPr="00770286" w:rsidRDefault="001347EE" w:rsidP="00D20A2C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оказание консультативной и методической помощи учителям. </w:t>
      </w:r>
    </w:p>
    <w:p w:rsidR="004C1BE8" w:rsidRPr="00770286" w:rsidRDefault="004C1BE8" w:rsidP="004C1B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22" w:lineRule="exact"/>
        <w:ind w:right="22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5B64AC" w:rsidP="004C1B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22" w:lineRule="exact"/>
        <w:ind w:right="22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4AC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16" o:spid="_x0000_s1030" style="position:absolute;left:0;text-align:left;margin-left:130.95pt;margin-top:.65pt;width:261pt;height:62pt;z-index:2516572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" fillcolor="#bdd7ee" strokecolor="#41719c" strokeweight="1pt">
            <v:stroke joinstyle="miter"/>
            <v:textbox>
              <w:txbxContent>
                <w:p w:rsidR="009844BB" w:rsidRDefault="009844BB" w:rsidP="001347E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322" w:lineRule="exact"/>
                    <w:ind w:right="-353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844BB" w:rsidRPr="00C12B45" w:rsidRDefault="009844BB" w:rsidP="001347E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322" w:lineRule="exact"/>
                    <w:ind w:right="-353"/>
                    <w:jc w:val="center"/>
                    <w:rPr>
                      <w:rFonts w:ascii="Times New Roman" w:eastAsiaTheme="minorEastAsia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C12B45"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Материально-технические ресурсы</w:t>
                  </w:r>
                </w:p>
                <w:p w:rsidR="009844BB" w:rsidRPr="005E760D" w:rsidRDefault="009844BB" w:rsidP="001347EE">
                  <w:pPr>
                    <w:autoSpaceDE w:val="0"/>
                    <w:autoSpaceDN w:val="0"/>
                    <w:adjustRightInd w:val="0"/>
                    <w:spacing w:after="0" w:line="317" w:lineRule="exact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9844BB" w:rsidRPr="005E760D" w:rsidRDefault="009844BB" w:rsidP="001347E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oundrect>
        </w:pict>
      </w:r>
    </w:p>
    <w:p w:rsidR="001347EE" w:rsidRPr="00770286" w:rsidRDefault="001347EE" w:rsidP="004C1B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22" w:lineRule="exact"/>
        <w:ind w:right="22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4C1B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22" w:lineRule="exact"/>
        <w:ind w:right="22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4C1B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22" w:lineRule="exact"/>
        <w:ind w:right="22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последние годы была проведена большая работа по благоустройству </w:t>
      </w:r>
      <w:r w:rsidR="002240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гимназии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 введением стандартов образования </w:t>
      </w:r>
      <w:r w:rsidR="002240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гимназия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пополнила материально-техническую базу компьютерами, мультимедийной техникой. </w:t>
      </w:r>
    </w:p>
    <w:p w:rsidR="001347EE" w:rsidRPr="00770286" w:rsidRDefault="001347EE" w:rsidP="004C1BE8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5B64AC" w:rsidP="004C1BE8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4AC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roundrect id="Скругленный прямоугольник 17" o:spid="_x0000_s1031" style="position:absolute;left:0;text-align:left;margin-left:131pt;margin-top:1pt;width:261pt;height:62pt;z-index:2516602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" fillcolor="#bdd7ee" strokecolor="#41719c" strokeweight="1pt">
            <v:stroke joinstyle="miter"/>
            <v:textbox>
              <w:txbxContent>
                <w:p w:rsidR="009844BB" w:rsidRDefault="009844BB" w:rsidP="001347E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322" w:lineRule="exact"/>
                    <w:ind w:right="-353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844BB" w:rsidRPr="006F7546" w:rsidRDefault="009844BB" w:rsidP="001347EE">
                  <w:pPr>
                    <w:autoSpaceDE w:val="0"/>
                    <w:autoSpaceDN w:val="0"/>
                    <w:adjustRightInd w:val="0"/>
                    <w:spacing w:after="0" w:line="322" w:lineRule="exact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12B45"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Информационные ресурсы</w:t>
                  </w:r>
                </w:p>
                <w:p w:rsidR="009844BB" w:rsidRPr="005E760D" w:rsidRDefault="009844BB" w:rsidP="001347EE">
                  <w:pPr>
                    <w:autoSpaceDE w:val="0"/>
                    <w:autoSpaceDN w:val="0"/>
                    <w:adjustRightInd w:val="0"/>
                    <w:spacing w:after="0" w:line="317" w:lineRule="exact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9844BB" w:rsidRPr="005E760D" w:rsidRDefault="009844BB" w:rsidP="001347E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oundrect>
        </w:pict>
      </w:r>
    </w:p>
    <w:p w:rsidR="001347EE" w:rsidRPr="00770286" w:rsidRDefault="001347EE" w:rsidP="004C1BE8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D20A2C">
      <w:pPr>
        <w:widowControl w:val="0"/>
        <w:numPr>
          <w:ilvl w:val="0"/>
          <w:numId w:val="30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локальная сеть в </w:t>
      </w:r>
      <w:r w:rsidR="00DF25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гимназии;</w:t>
      </w:r>
    </w:p>
    <w:p w:rsidR="001347EE" w:rsidRPr="00770286" w:rsidRDefault="001347EE" w:rsidP="00D20A2C">
      <w:pPr>
        <w:widowControl w:val="0"/>
        <w:numPr>
          <w:ilvl w:val="0"/>
          <w:numId w:val="30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подключение к Интернет</w:t>
      </w:r>
      <w:r w:rsidR="00DF25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347EE" w:rsidRPr="00770286" w:rsidRDefault="001347EE" w:rsidP="00D20A2C">
      <w:pPr>
        <w:widowControl w:val="0"/>
        <w:numPr>
          <w:ilvl w:val="0"/>
          <w:numId w:val="30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развивающееся открытое информационное пространство в </w:t>
      </w:r>
      <w:r w:rsidR="00144B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гимназии</w:t>
      </w:r>
      <w:r w:rsidR="00DF25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сайт ОУ - информирование социума, коллектива учителей, родителей, обучающихся о работе ОУ, о характере преобразований в школе</w:t>
      </w:r>
      <w:r w:rsidR="00DF25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журнал</w:t>
      </w:r>
      <w:r w:rsidR="00DF25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ind w:right="57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дневник.</w:t>
      </w:r>
    </w:p>
    <w:p w:rsidR="001347EE" w:rsidRPr="00770286" w:rsidRDefault="001347EE" w:rsidP="004C1BE8">
      <w:pPr>
        <w:widowControl w:val="0"/>
        <w:tabs>
          <w:tab w:val="left" w:pos="715"/>
        </w:tabs>
        <w:autoSpaceDE w:val="0"/>
        <w:autoSpaceDN w:val="0"/>
        <w:adjustRightInd w:val="0"/>
        <w:spacing w:after="0" w:line="326" w:lineRule="exact"/>
        <w:ind w:right="57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347EE" w:rsidRPr="00770286" w:rsidRDefault="005B64AC" w:rsidP="004C1BE8">
      <w:pPr>
        <w:widowControl w:val="0"/>
        <w:tabs>
          <w:tab w:val="left" w:pos="715"/>
        </w:tabs>
        <w:autoSpaceDE w:val="0"/>
        <w:autoSpaceDN w:val="0"/>
        <w:adjustRightInd w:val="0"/>
        <w:spacing w:after="0" w:line="326" w:lineRule="exact"/>
        <w:ind w:right="57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4AC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18" o:spid="_x0000_s1032" style="position:absolute;left:0;text-align:left;margin-left:130pt;margin-top:.95pt;width:261pt;height:62pt;z-index:2516633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" fillcolor="#bdd7ee" strokecolor="#41719c" strokeweight="1pt">
            <v:stroke joinstyle="miter"/>
            <v:textbox>
              <w:txbxContent>
                <w:p w:rsidR="009844BB" w:rsidRDefault="009844BB" w:rsidP="001347E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322" w:lineRule="exact"/>
                    <w:ind w:right="-353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844BB" w:rsidRPr="00C12B45" w:rsidRDefault="009844BB" w:rsidP="001347EE">
                  <w:pPr>
                    <w:widowControl w:val="0"/>
                    <w:tabs>
                      <w:tab w:val="left" w:pos="715"/>
                    </w:tabs>
                    <w:autoSpaceDE w:val="0"/>
                    <w:autoSpaceDN w:val="0"/>
                    <w:adjustRightInd w:val="0"/>
                    <w:spacing w:after="0" w:line="326" w:lineRule="exact"/>
                    <w:ind w:right="-1"/>
                    <w:jc w:val="center"/>
                    <w:rPr>
                      <w:rFonts w:ascii="Times New Roman" w:eastAsiaTheme="minorEastAsia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C12B45"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Нормативно-правовые ресурсы</w:t>
                  </w:r>
                </w:p>
                <w:p w:rsidR="009844BB" w:rsidRPr="005E760D" w:rsidRDefault="009844BB" w:rsidP="001347EE">
                  <w:pPr>
                    <w:autoSpaceDE w:val="0"/>
                    <w:autoSpaceDN w:val="0"/>
                    <w:adjustRightInd w:val="0"/>
                    <w:spacing w:after="0" w:line="317" w:lineRule="exact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9844BB" w:rsidRPr="005E760D" w:rsidRDefault="009844BB" w:rsidP="001347E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oundrect>
        </w:pict>
      </w:r>
    </w:p>
    <w:p w:rsidR="001347EE" w:rsidRPr="00770286" w:rsidRDefault="001347EE" w:rsidP="004C1BE8">
      <w:pPr>
        <w:widowControl w:val="0"/>
        <w:tabs>
          <w:tab w:val="left" w:pos="715"/>
        </w:tabs>
        <w:autoSpaceDE w:val="0"/>
        <w:autoSpaceDN w:val="0"/>
        <w:adjustRightInd w:val="0"/>
        <w:spacing w:after="0" w:line="326" w:lineRule="exact"/>
        <w:ind w:right="57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4C1BE8">
      <w:pPr>
        <w:widowControl w:val="0"/>
        <w:tabs>
          <w:tab w:val="left" w:pos="715"/>
        </w:tabs>
        <w:autoSpaceDE w:val="0"/>
        <w:autoSpaceDN w:val="0"/>
        <w:adjustRightInd w:val="0"/>
        <w:spacing w:after="0" w:line="326" w:lineRule="exact"/>
        <w:ind w:right="57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D20A2C">
      <w:pPr>
        <w:widowControl w:val="0"/>
        <w:numPr>
          <w:ilvl w:val="0"/>
          <w:numId w:val="33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утвержденные   комплексно-целевые   программы,   обеспечивающие внедрение программы развития школы;</w:t>
      </w:r>
    </w:p>
    <w:p w:rsidR="001347EE" w:rsidRPr="00770286" w:rsidRDefault="001347EE" w:rsidP="00D20A2C">
      <w:pPr>
        <w:widowControl w:val="0"/>
        <w:numPr>
          <w:ilvl w:val="0"/>
          <w:numId w:val="34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Устав школы;</w:t>
      </w:r>
    </w:p>
    <w:p w:rsidR="001347EE" w:rsidRPr="00770286" w:rsidRDefault="001347EE" w:rsidP="00D20A2C">
      <w:pPr>
        <w:widowControl w:val="0"/>
        <w:numPr>
          <w:ilvl w:val="0"/>
          <w:numId w:val="33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документы,    регламентирующие    формы    стимулирования    и поощрения результативной деятельности учителей;</w:t>
      </w:r>
    </w:p>
    <w:p w:rsidR="001347EE" w:rsidRPr="00770286" w:rsidRDefault="001347EE" w:rsidP="00D20A2C">
      <w:pPr>
        <w:tabs>
          <w:tab w:val="left" w:pos="284"/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положения о работе педагогического совета, методических объединений учителей, Управляющего Совета, Совета старшеклассников;</w:t>
      </w:r>
    </w:p>
    <w:p w:rsidR="001347EE" w:rsidRPr="00770286" w:rsidRDefault="001347EE" w:rsidP="00D20A2C">
      <w:pPr>
        <w:tabs>
          <w:tab w:val="left" w:pos="5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документы, регламентирующие функциональные обязанности по должности. </w:t>
      </w:r>
    </w:p>
    <w:p w:rsidR="00924E0D" w:rsidRPr="00770286" w:rsidRDefault="005B64AC" w:rsidP="00FD7360">
      <w:pPr>
        <w:tabs>
          <w:tab w:val="left" w:pos="566"/>
          <w:tab w:val="left" w:pos="709"/>
          <w:tab w:val="left" w:pos="993"/>
        </w:tabs>
        <w:autoSpaceDE w:val="0"/>
        <w:autoSpaceDN w:val="0"/>
        <w:adjustRightInd w:val="0"/>
        <w:spacing w:after="0" w:line="326" w:lineRule="exact"/>
        <w:ind w:right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4AC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19" o:spid="_x0000_s1033" style="position:absolute;left:0;text-align:left;margin-left:132.65pt;margin-top:8.85pt;width:261pt;height:62pt;z-index:2516582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" fillcolor="#bdd7ee" strokecolor="#41719c" strokeweight="1pt">
            <v:stroke joinstyle="miter"/>
            <v:textbox>
              <w:txbxContent>
                <w:p w:rsidR="009844BB" w:rsidRDefault="009844BB" w:rsidP="001347E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322" w:lineRule="exact"/>
                    <w:ind w:right="-353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844BB" w:rsidRPr="00C34FBA" w:rsidRDefault="009844BB" w:rsidP="001347EE">
                  <w:pPr>
                    <w:autoSpaceDE w:val="0"/>
                    <w:autoSpaceDN w:val="0"/>
                    <w:adjustRightInd w:val="0"/>
                    <w:spacing w:after="0" w:line="317" w:lineRule="exact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  <w:r w:rsidRPr="00C34FBA"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Программно-методические ресурсы</w:t>
                  </w:r>
                </w:p>
                <w:p w:rsidR="009844BB" w:rsidRPr="005E760D" w:rsidRDefault="009844BB" w:rsidP="001347E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margin"/>
          </v:roundrect>
        </w:pict>
      </w:r>
    </w:p>
    <w:p w:rsidR="00E27307" w:rsidRDefault="00E27307" w:rsidP="00FD7360">
      <w:pPr>
        <w:tabs>
          <w:tab w:val="left" w:pos="566"/>
          <w:tab w:val="left" w:pos="709"/>
          <w:tab w:val="left" w:pos="993"/>
        </w:tabs>
        <w:autoSpaceDE w:val="0"/>
        <w:autoSpaceDN w:val="0"/>
        <w:adjustRightInd w:val="0"/>
        <w:spacing w:after="0" w:line="326" w:lineRule="exact"/>
        <w:ind w:right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7307" w:rsidRDefault="00E27307" w:rsidP="00FD7360">
      <w:pPr>
        <w:tabs>
          <w:tab w:val="left" w:pos="566"/>
          <w:tab w:val="left" w:pos="709"/>
          <w:tab w:val="left" w:pos="993"/>
        </w:tabs>
        <w:autoSpaceDE w:val="0"/>
        <w:autoSpaceDN w:val="0"/>
        <w:adjustRightInd w:val="0"/>
        <w:spacing w:after="0" w:line="326" w:lineRule="exact"/>
        <w:ind w:right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Default="001347EE" w:rsidP="00FD7360">
      <w:pPr>
        <w:tabs>
          <w:tab w:val="left" w:pos="566"/>
          <w:tab w:val="left" w:pos="709"/>
          <w:tab w:val="left" w:pos="993"/>
        </w:tabs>
        <w:autoSpaceDE w:val="0"/>
        <w:autoSpaceDN w:val="0"/>
        <w:adjustRightInd w:val="0"/>
        <w:spacing w:after="0" w:line="326" w:lineRule="exact"/>
        <w:ind w:right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7307" w:rsidRPr="00770286" w:rsidRDefault="00E27307" w:rsidP="00FD7360">
      <w:pPr>
        <w:tabs>
          <w:tab w:val="left" w:pos="566"/>
          <w:tab w:val="left" w:pos="709"/>
          <w:tab w:val="left" w:pos="993"/>
        </w:tabs>
        <w:autoSpaceDE w:val="0"/>
        <w:autoSpaceDN w:val="0"/>
        <w:adjustRightInd w:val="0"/>
        <w:spacing w:after="0" w:line="326" w:lineRule="exact"/>
        <w:ind w:right="4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770286" w:rsidRDefault="001347EE" w:rsidP="00D20A2C">
      <w:pPr>
        <w:widowControl w:val="0"/>
        <w:numPr>
          <w:ilvl w:val="0"/>
          <w:numId w:val="35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образовательные программы НОО, ООО, СОО</w:t>
      </w:r>
      <w:r w:rsidR="00E27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347EE" w:rsidRPr="00770286" w:rsidRDefault="00E27307" w:rsidP="00D20A2C">
      <w:pPr>
        <w:widowControl w:val="0"/>
        <w:numPr>
          <w:ilvl w:val="0"/>
          <w:numId w:val="35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планы;</w:t>
      </w:r>
    </w:p>
    <w:p w:rsidR="001347EE" w:rsidRPr="00770286" w:rsidRDefault="001347EE" w:rsidP="00D20A2C">
      <w:pPr>
        <w:widowControl w:val="0"/>
        <w:numPr>
          <w:ilvl w:val="0"/>
          <w:numId w:val="35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программы, использу</w:t>
      </w:r>
      <w:r w:rsidR="00E27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емые в образовательном процессе;</w:t>
      </w:r>
    </w:p>
    <w:p w:rsidR="001347EE" w:rsidRPr="00770286" w:rsidRDefault="00E27307" w:rsidP="00D20A2C">
      <w:pPr>
        <w:widowControl w:val="0"/>
        <w:numPr>
          <w:ilvl w:val="0"/>
          <w:numId w:val="35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элективных курсов;</w:t>
      </w:r>
    </w:p>
    <w:p w:rsidR="001347EE" w:rsidRPr="00770286" w:rsidRDefault="001347EE" w:rsidP="00D20A2C">
      <w:pPr>
        <w:widowControl w:val="0"/>
        <w:numPr>
          <w:ilvl w:val="0"/>
          <w:numId w:val="35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в</w:t>
      </w:r>
      <w:r w:rsidR="00E27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неурочной деятельности;</w:t>
      </w:r>
    </w:p>
    <w:p w:rsidR="001347EE" w:rsidRPr="00770286" w:rsidRDefault="001347EE" w:rsidP="00D20A2C">
      <w:pPr>
        <w:widowControl w:val="0"/>
        <w:numPr>
          <w:ilvl w:val="0"/>
          <w:numId w:val="35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дополнительного образования;</w:t>
      </w: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банк методических материалов, позволяющих обеспечить качественное предметное обучение в профильных и базовых классах.</w:t>
      </w:r>
    </w:p>
    <w:p w:rsidR="00E27307" w:rsidRDefault="00E27307" w:rsidP="004C1BE8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5B64AC" w:rsidP="004C1BE8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20" o:spid="_x0000_s1034" style="position:absolute;left:0;text-align:left;margin-left:132pt;margin-top:10.2pt;width:261pt;height:62pt;z-index:2516695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" fillcolor="#bdd7ee" strokecolor="#41719c" strokeweight="1pt">
            <v:stroke joinstyle="miter"/>
            <v:textbox>
              <w:txbxContent>
                <w:p w:rsidR="009844BB" w:rsidRDefault="009844BB" w:rsidP="001347E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322" w:lineRule="exact"/>
                    <w:ind w:right="-353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844BB" w:rsidRPr="00C34FBA" w:rsidRDefault="009844BB" w:rsidP="001347EE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C34FBA"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Мотивационные ресурсы</w:t>
                  </w:r>
                </w:p>
              </w:txbxContent>
            </v:textbox>
            <w10:wrap anchorx="margin"/>
          </v:roundrect>
        </w:pict>
      </w:r>
    </w:p>
    <w:p w:rsidR="001347EE" w:rsidRPr="00770286" w:rsidRDefault="001347EE" w:rsidP="004C1BE8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стимулирования результативной деятельности учителей (через формы материального и морального поощрения);</w:t>
      </w: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стимулирования результативной деятельности обучающихся;</w:t>
      </w: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мотивационная работа среди родителей и обучающихся о необходимости внедрения 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преобразований в школе.</w:t>
      </w:r>
    </w:p>
    <w:p w:rsidR="001347EE" w:rsidRPr="00770286" w:rsidRDefault="001347EE" w:rsidP="004C1BE8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5B64AC" w:rsidP="004C1BE8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21" o:spid="_x0000_s1035" style="position:absolute;left:0;text-align:left;margin-left:132.65pt;margin-top:13.2pt;width:261pt;height:62pt;z-index:2516725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" fillcolor="#bdd7ee" strokecolor="#41719c" strokeweight="1pt">
            <v:stroke joinstyle="miter"/>
            <v:textbox>
              <w:txbxContent>
                <w:p w:rsidR="009844BB" w:rsidRDefault="009844BB" w:rsidP="001347EE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322" w:lineRule="exact"/>
                    <w:ind w:right="-353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844BB" w:rsidRPr="00C34FBA" w:rsidRDefault="009844BB" w:rsidP="001347EE">
                  <w:pPr>
                    <w:autoSpaceDE w:val="0"/>
                    <w:autoSpaceDN w:val="0"/>
                    <w:adjustRightInd w:val="0"/>
                    <w:spacing w:before="5" w:after="0" w:line="317" w:lineRule="exact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</w:pPr>
                  <w:r w:rsidRPr="00C34FBA">
                    <w:rPr>
                      <w:rFonts w:ascii="Times New Roman" w:eastAsiaTheme="minorEastAsia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Финансовые ресурсы</w:t>
                  </w:r>
                </w:p>
                <w:p w:rsidR="009844BB" w:rsidRPr="00C34FBA" w:rsidRDefault="009844BB" w:rsidP="001347EE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  <w10:wrap anchorx="margin"/>
          </v:roundrect>
        </w:pict>
      </w:r>
    </w:p>
    <w:p w:rsidR="001347EE" w:rsidRPr="00770286" w:rsidRDefault="001347EE" w:rsidP="004C1BE8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4C1BE8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47EE" w:rsidRPr="00770286" w:rsidRDefault="001347EE" w:rsidP="00D20A2C">
      <w:pPr>
        <w:widowControl w:val="0"/>
        <w:numPr>
          <w:ilvl w:val="0"/>
          <w:numId w:val="31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текущее финансирование за счет бюджетных средств, необходимых для устойчивого функционирования </w:t>
      </w:r>
      <w:r w:rsidR="00E27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гимназии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дополнительное финансирование из внебюджетных источников (спонсорская помощь, добровольные пожертвования</w:t>
      </w:r>
      <w:r w:rsidR="00E27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другое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47EE" w:rsidRPr="00770286" w:rsidRDefault="001347EE" w:rsidP="004C1BE8">
      <w:pPr>
        <w:autoSpaceDE w:val="0"/>
        <w:autoSpaceDN w:val="0"/>
        <w:adjustRightInd w:val="0"/>
        <w:spacing w:after="0" w:line="240" w:lineRule="exact"/>
        <w:ind w:left="2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47EE" w:rsidRPr="008B6213" w:rsidRDefault="00BC2320" w:rsidP="00D20A2C">
      <w:pPr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="001347EE" w:rsidRPr="007702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.2. Финансовый план реализации Программы развития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Финансовая модель развития школьной системы образования опирается на следующие источники финансирования:</w:t>
      </w:r>
    </w:p>
    <w:p w:rsidR="001347EE" w:rsidRPr="00770286" w:rsidRDefault="001347EE" w:rsidP="00D20A2C">
      <w:pPr>
        <w:widowControl w:val="0"/>
        <w:numPr>
          <w:ilvl w:val="0"/>
          <w:numId w:val="3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федерального бюджета;</w:t>
      </w:r>
    </w:p>
    <w:p w:rsidR="001347EE" w:rsidRPr="00770286" w:rsidRDefault="001347EE" w:rsidP="00D20A2C">
      <w:pPr>
        <w:widowControl w:val="0"/>
        <w:numPr>
          <w:ilvl w:val="0"/>
          <w:numId w:val="3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субъекта Российской Федерации;</w:t>
      </w:r>
    </w:p>
    <w:p w:rsidR="001347EE" w:rsidRPr="00770286" w:rsidRDefault="001347EE" w:rsidP="00D20A2C">
      <w:pPr>
        <w:widowControl w:val="0"/>
        <w:numPr>
          <w:ilvl w:val="0"/>
          <w:numId w:val="3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привлечённые средства (сдача помещений в аренду</w:t>
      </w:r>
      <w:r w:rsidR="003A70BA"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другое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8B621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320" w:rsidRPr="008B6213" w:rsidRDefault="001347EE" w:rsidP="00D20A2C">
      <w:pPr>
        <w:pStyle w:val="a4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Управление реализацией Программы развития</w:t>
      </w: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Успешность реализации Программы определяется:</w:t>
      </w:r>
    </w:p>
    <w:p w:rsidR="001347EE" w:rsidRPr="00770286" w:rsidRDefault="001347EE" w:rsidP="00D20A2C">
      <w:pPr>
        <w:pStyle w:val="a4"/>
        <w:numPr>
          <w:ilvl w:val="0"/>
          <w:numId w:val="37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эффективной структурой управления Программой, в состав которой входят администрация </w:t>
      </w:r>
      <w:r w:rsidR="008B62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гимназии</w:t>
      </w: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педагогический совет;</w:t>
      </w:r>
    </w:p>
    <w:p w:rsidR="001347EE" w:rsidRPr="00770286" w:rsidRDefault="001347EE" w:rsidP="00D20A2C">
      <w:pPr>
        <w:pStyle w:val="a4"/>
        <w:numPr>
          <w:ilvl w:val="0"/>
          <w:numId w:val="37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используемыми современными подходами и методами управления: стратегическое и текущее планирование, управление рисками, управление инновациями и др.;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37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активным вовлечением в процессы управления Программой педагогических работников, родительской общественности, социальных партнеров и независимых экспертов;</w:t>
      </w:r>
    </w:p>
    <w:p w:rsidR="001347EE" w:rsidRPr="00770286" w:rsidRDefault="001347EE" w:rsidP="00D20A2C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качеством планирования программных мероприятий, проработанностью и согласованностью планов реализации мероприятий, персональной ответственностью должностных лиц за выполнение запланированных мероприятий в полном объеме и в установленные сроки.</w:t>
      </w:r>
    </w:p>
    <w:p w:rsidR="008B6213" w:rsidRPr="00770286" w:rsidRDefault="008B6213" w:rsidP="00D20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BE8" w:rsidRPr="008B6213" w:rsidRDefault="001347EE" w:rsidP="008B6213">
      <w:pPr>
        <w:pStyle w:val="a4"/>
        <w:numPr>
          <w:ilvl w:val="0"/>
          <w:numId w:val="8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Реализация мероприятий подпрограмм</w:t>
      </w:r>
    </w:p>
    <w:p w:rsidR="004C1BE8" w:rsidRPr="00770286" w:rsidRDefault="00BC2320" w:rsidP="00D2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5</w:t>
      </w:r>
      <w:r w:rsidR="001347EE" w:rsidRPr="00770286">
        <w:rPr>
          <w:rFonts w:ascii="Times New Roman" w:hAnsi="Times New Roman" w:cs="Times New Roman"/>
          <w:b/>
          <w:sz w:val="24"/>
          <w:szCs w:val="24"/>
        </w:rPr>
        <w:t>.1. Мероприятия и предполагаемые результаты подпрограммы «Современная школа»</w:t>
      </w:r>
    </w:p>
    <w:p w:rsidR="001347EE" w:rsidRPr="00770286" w:rsidRDefault="001347EE" w:rsidP="00D20A2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Проект «Дорожная карта «ФГОС СОО: от внедрения до результата» </w:t>
      </w:r>
    </w:p>
    <w:p w:rsidR="001347EE" w:rsidRPr="00770286" w:rsidRDefault="001347EE" w:rsidP="00D20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высокого качества образования на всех образовательных уровнях для обучающихся с различными образовательными потребностями в соответствии с требованиями федерального государственного образовательного стандарта.</w:t>
      </w:r>
    </w:p>
    <w:p w:rsidR="001347EE" w:rsidRPr="00770286" w:rsidRDefault="001347EE" w:rsidP="00D20A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Задачи: 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организационных, кадровых, психолого-педагогических, материально-технических и ины</w:t>
      </w:r>
      <w:r w:rsidR="00FB0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</w:t>
      </w: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условий, способствующих внедрению ФГОС на всех уровнях обучения.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Нормативно-организационное и информационное обеспечение перехода на ФГОС среднего общего</w:t>
      </w:r>
      <w:r w:rsidRPr="00770286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образования.</w:t>
      </w:r>
    </w:p>
    <w:p w:rsidR="001347EE" w:rsidRPr="00770286" w:rsidRDefault="001347EE" w:rsidP="00D20A2C">
      <w:pPr>
        <w:pStyle w:val="a4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оптимальной модели предпрофильной и профильной подготовки обучающихся, обеспечивающей расширение спектра индивидуальных образовательных возможностей и траекторий.</w:t>
      </w:r>
    </w:p>
    <w:p w:rsidR="00FD7360" w:rsidRPr="00770286" w:rsidRDefault="00FD7360" w:rsidP="00D20A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502C4" w:rsidRDefault="009502C4" w:rsidP="004C1B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347EE" w:rsidRPr="00770286" w:rsidRDefault="001347EE" w:rsidP="004C1B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Циклограмма мероприятий</w:t>
      </w:r>
    </w:p>
    <w:p w:rsidR="001347EE" w:rsidRPr="00770286" w:rsidRDefault="001347EE" w:rsidP="004C1B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2126"/>
        <w:gridCol w:w="3544"/>
      </w:tblGrid>
      <w:tr w:rsidR="001347EE" w:rsidRPr="00770286" w:rsidTr="00072F0E">
        <w:trPr>
          <w:trHeight w:val="275"/>
        </w:trPr>
        <w:tc>
          <w:tcPr>
            <w:tcW w:w="3686" w:type="dxa"/>
          </w:tcPr>
          <w:p w:rsidR="001347EE" w:rsidRPr="00770286" w:rsidRDefault="001347EE" w:rsidP="00D20A2C">
            <w:pPr>
              <w:pStyle w:val="TableParagraph"/>
              <w:ind w:left="1307"/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Содержание</w:t>
            </w:r>
          </w:p>
        </w:tc>
      </w:tr>
      <w:tr w:rsidR="001347EE" w:rsidRPr="00770286" w:rsidTr="00072F0E">
        <w:trPr>
          <w:trHeight w:val="992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</w:t>
            </w:r>
            <w:r w:rsidR="00820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 и утверждение плана графика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ФГОС СОО.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1347EE" w:rsidRPr="00FB093E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дорожной </w:t>
            </w:r>
            <w:r w:rsidRPr="0077028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карты </w:t>
            </w:r>
            <w:r w:rsidR="00820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(плана-графика)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</w:t>
            </w:r>
            <w:r w:rsidRPr="0077028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СОО.</w:t>
            </w:r>
          </w:p>
        </w:tc>
      </w:tr>
      <w:tr w:rsidR="001347EE" w:rsidRPr="00770286" w:rsidTr="00072F0E">
        <w:trPr>
          <w:trHeight w:val="828"/>
        </w:trPr>
        <w:tc>
          <w:tcPr>
            <w:tcW w:w="3686" w:type="dxa"/>
          </w:tcPr>
          <w:p w:rsidR="001347EE" w:rsidRPr="00770286" w:rsidRDefault="00FB093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утверждение ООП СОО </w:t>
            </w:r>
            <w:r>
              <w:rPr>
                <w:rFonts w:ascii="Times New Roman" w:hAnsi="Times New Roman" w:cs="Times New Roman"/>
                <w:smallCaps/>
                <w:w w:val="88"/>
                <w:sz w:val="24"/>
                <w:szCs w:val="24"/>
                <w:lang w:val="ru-RU"/>
              </w:rPr>
              <w:t>в</w:t>
            </w:r>
            <w:r w:rsidR="001347EE"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347EE" w:rsidRPr="007702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="001347EE"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тствии с</w:t>
            </w:r>
            <w:r w:rsidR="001347EE"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</w:t>
            </w:r>
            <w:r w:rsidR="001347EE" w:rsidRPr="0077028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="001347EE"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="001347EE"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ФГОС.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1347EE" w:rsidRPr="00770286" w:rsidRDefault="00FB093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Основной</w:t>
            </w:r>
          </w:p>
          <w:p w:rsidR="001347EE" w:rsidRPr="00770286" w:rsidRDefault="00FD7360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программы СОО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ФГОС.</w:t>
            </w:r>
          </w:p>
        </w:tc>
      </w:tr>
      <w:tr w:rsidR="001347EE" w:rsidRPr="00770286" w:rsidTr="00072F0E">
        <w:trPr>
          <w:trHeight w:val="827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учебного плана на уровень СОО в соответствии с</w:t>
            </w:r>
          </w:p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требованиями ФГОС.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1347EE" w:rsidRPr="00E37079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Учебный план СОО, разработанный в соответствии</w:t>
            </w:r>
            <w:r w:rsidRPr="00770286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37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ФГОС.</w:t>
            </w:r>
          </w:p>
        </w:tc>
      </w:tr>
      <w:tr w:rsidR="001347EE" w:rsidRPr="00770286" w:rsidTr="00072F0E">
        <w:trPr>
          <w:trHeight w:val="1105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перечня учебников и учебных пособий для осуществления образовательной деятельности в соответствии с требованиями ФГОС НОО, ООО, СОО.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1347EE" w:rsidRPr="00FB093E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утвержденного и обоснованного списка учебников и учебных        пособий </w:t>
            </w:r>
            <w:r w:rsidRPr="0077028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  <w:r w:rsid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ФГОС разного</w:t>
            </w:r>
            <w:r w:rsidRPr="00FB093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уровня.</w:t>
            </w:r>
          </w:p>
        </w:tc>
      </w:tr>
      <w:tr w:rsidR="001347EE" w:rsidRPr="00770286" w:rsidTr="00072F0E">
        <w:trPr>
          <w:trHeight w:val="1104"/>
        </w:trPr>
        <w:tc>
          <w:tcPr>
            <w:tcW w:w="3686" w:type="dxa"/>
          </w:tcPr>
          <w:p w:rsidR="001347EE" w:rsidRPr="00770286" w:rsidRDefault="00FB093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Корректировка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рабочих программ </w:t>
            </w:r>
            <w:r w:rsidR="001347EE" w:rsidRPr="0077028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 учебного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плана </w:t>
            </w:r>
            <w:r w:rsidR="001347EE" w:rsidRPr="0077028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на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СОО в соответствии </w:t>
            </w:r>
            <w:r w:rsidR="001347EE" w:rsidRPr="0077028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с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="001347EE"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</w:t>
            </w:r>
            <w:r w:rsid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программы по предметам учебного плана.</w:t>
            </w:r>
          </w:p>
        </w:tc>
      </w:tr>
      <w:tr w:rsidR="001347EE" w:rsidRPr="00770286" w:rsidTr="00072F0E">
        <w:trPr>
          <w:trHeight w:val="1379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запросов обучающихся, родителей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(законных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представителей) по вопросам организации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внеурочной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на уровне СОО.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47EE" w:rsidRPr="00FB093E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B0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Аналитическое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обоснование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проектирования плана внеурочной деятельности на уровне СОО</w:t>
            </w:r>
          </w:p>
        </w:tc>
      </w:tr>
      <w:tr w:rsidR="001347EE" w:rsidRPr="00770286" w:rsidTr="00FD7360">
        <w:trPr>
          <w:trHeight w:val="273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внутренних и внешних ресурсов Учреждения </w:t>
            </w:r>
            <w:r w:rsidRPr="0077028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внеурочной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на уровне</w:t>
            </w:r>
            <w:r w:rsidRPr="0077028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3544" w:type="dxa"/>
          </w:tcPr>
          <w:p w:rsidR="001347EE" w:rsidRPr="00E37079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Возможное изменение штатного расписания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Учреждения,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договоров с социальными партнерами с целью привлечения внешних ресурсов для организации</w:t>
            </w:r>
            <w:r w:rsidRPr="0077028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="00E37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7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на уровне СОО.</w:t>
            </w:r>
          </w:p>
        </w:tc>
      </w:tr>
      <w:tr w:rsidR="001347EE" w:rsidRPr="00770286" w:rsidTr="00072F0E">
        <w:trPr>
          <w:trHeight w:val="1379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курсовой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переподготовки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педагогами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и среднего уровня образования по вопросам</w:t>
            </w:r>
            <w:r w:rsidRPr="00770286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введения</w:t>
            </w:r>
            <w:r w:rsidR="00E37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СОО.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3544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План-график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прохождения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курсовой 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переподготовки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 по вопросам введения ФГОС</w:t>
            </w:r>
            <w:r w:rsidRPr="007702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СОО.</w:t>
            </w:r>
          </w:p>
        </w:tc>
      </w:tr>
      <w:tr w:rsidR="001347EE" w:rsidRPr="00770286" w:rsidTr="00072F0E">
        <w:trPr>
          <w:trHeight w:val="554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внутренней системы оценки качества образования.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3544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E" w:rsidRPr="00770286" w:rsidTr="00072F0E">
        <w:trPr>
          <w:trHeight w:val="273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системы </w:t>
            </w:r>
            <w:r w:rsidRPr="007702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оценки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образовательных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достижений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E37079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предусмотренных</w:t>
            </w:r>
          </w:p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СОО.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3544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портфолио обучающихся.</w:t>
            </w:r>
          </w:p>
        </w:tc>
      </w:tr>
      <w:tr w:rsidR="001347EE" w:rsidRPr="00770286" w:rsidTr="00072F0E">
        <w:trPr>
          <w:trHeight w:val="827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Разработка и реализация программы мониторинга 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сформированности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УУД на уровне</w:t>
            </w:r>
            <w:r w:rsidRPr="007702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3544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мониторинговых</w:t>
            </w:r>
            <w:r w:rsidRPr="007702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процедур.</w:t>
            </w:r>
          </w:p>
        </w:tc>
      </w:tr>
      <w:tr w:rsidR="001347EE" w:rsidRPr="00770286" w:rsidTr="00072F0E">
        <w:trPr>
          <w:trHeight w:val="1655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теоретико-практических семинаров, заседаний творческих групп, ориентированных на</w:t>
            </w:r>
            <w:r w:rsidRPr="00770286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="00E370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 направлений ООП в рамках введения ФГОС СОО.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3544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FD7360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</w:p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материалов,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проведение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семинаров,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вебинаров.</w:t>
            </w:r>
          </w:p>
        </w:tc>
      </w:tr>
      <w:tr w:rsidR="001347EE" w:rsidRPr="00770286" w:rsidTr="00072F0E">
        <w:trPr>
          <w:trHeight w:val="1380"/>
        </w:trPr>
        <w:tc>
          <w:tcPr>
            <w:tcW w:w="3686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возможности выбора индивидуального образовательного маршрута на всех уровнях образования в условиях реализации</w:t>
            </w:r>
          </w:p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2126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3544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индивидуальных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запросов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 реализация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ИУП.</w:t>
            </w:r>
          </w:p>
        </w:tc>
      </w:tr>
    </w:tbl>
    <w:p w:rsidR="00D518F9" w:rsidRPr="00770286" w:rsidRDefault="00D518F9" w:rsidP="004C1BE8">
      <w:pPr>
        <w:pStyle w:val="2"/>
        <w:spacing w:before="90" w:line="240" w:lineRule="auto"/>
        <w:ind w:left="0"/>
        <w:jc w:val="both"/>
      </w:pPr>
    </w:p>
    <w:p w:rsidR="001347EE" w:rsidRPr="00770286" w:rsidRDefault="001347EE" w:rsidP="004C1BE8">
      <w:pPr>
        <w:pStyle w:val="2"/>
        <w:spacing w:before="90" w:line="240" w:lineRule="auto"/>
        <w:ind w:left="0"/>
        <w:jc w:val="both"/>
      </w:pPr>
      <w:r w:rsidRPr="00770286">
        <w:t>Проект «Система управления качеством образования»</w:t>
      </w:r>
    </w:p>
    <w:p w:rsidR="001347EE" w:rsidRPr="00770286" w:rsidRDefault="001347EE" w:rsidP="00D20A2C">
      <w:pPr>
        <w:spacing w:after="0" w:line="240" w:lineRule="auto"/>
        <w:ind w:right="50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347EE" w:rsidRPr="00770286" w:rsidRDefault="001347EE" w:rsidP="00D20A2C">
      <w:pPr>
        <w:pStyle w:val="a4"/>
        <w:numPr>
          <w:ilvl w:val="0"/>
          <w:numId w:val="63"/>
        </w:numPr>
        <w:spacing w:after="0" w:line="240" w:lineRule="auto"/>
        <w:ind w:right="5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Создание комплекса условий, обеспе</w:t>
      </w:r>
      <w:r w:rsidR="00E37079">
        <w:rPr>
          <w:rFonts w:ascii="Times New Roman" w:hAnsi="Times New Roman" w:cs="Times New Roman"/>
          <w:sz w:val="24"/>
          <w:szCs w:val="24"/>
        </w:rPr>
        <w:t xml:space="preserve">чивающих школьникам необходимый </w:t>
      </w:r>
      <w:r w:rsidRPr="00770286">
        <w:rPr>
          <w:rFonts w:ascii="Times New Roman" w:hAnsi="Times New Roman" w:cs="Times New Roman"/>
          <w:sz w:val="24"/>
          <w:szCs w:val="24"/>
        </w:rPr>
        <w:t>уровень образованности и воспитанности; реализация социального заказа на воспитание гражданина, семьянина, специалиста; достижение школьниками высоких результатов обучения (соответствие образовательным стандартам).</w:t>
      </w: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 xml:space="preserve">         Задачи:</w:t>
      </w:r>
    </w:p>
    <w:p w:rsidR="001347EE" w:rsidRPr="00770286" w:rsidRDefault="001347EE" w:rsidP="00D20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Для администрации </w:t>
      </w:r>
      <w:r w:rsidR="00E37079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:</w:t>
      </w:r>
    </w:p>
    <w:p w:rsidR="001347EE" w:rsidRPr="00770286" w:rsidRDefault="001347EE" w:rsidP="00D20A2C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повышение</w:t>
      </w:r>
      <w:r w:rsidRPr="00770286">
        <w:rPr>
          <w:rFonts w:ascii="Times New Roman" w:hAnsi="Times New Roman" w:cs="Times New Roman"/>
          <w:sz w:val="24"/>
          <w:szCs w:val="24"/>
        </w:rPr>
        <w:tab/>
        <w:t>качества</w:t>
      </w:r>
      <w:r w:rsidRPr="00770286">
        <w:rPr>
          <w:rFonts w:ascii="Times New Roman" w:hAnsi="Times New Roman" w:cs="Times New Roman"/>
          <w:sz w:val="24"/>
          <w:szCs w:val="24"/>
        </w:rPr>
        <w:tab/>
        <w:t xml:space="preserve">образовательного </w:t>
      </w:r>
      <w:r w:rsidRPr="00770286">
        <w:rPr>
          <w:rFonts w:ascii="Times New Roman" w:hAnsi="Times New Roman" w:cs="Times New Roman"/>
          <w:sz w:val="24"/>
          <w:szCs w:val="24"/>
        </w:rPr>
        <w:tab/>
        <w:t>процесса,</w:t>
      </w:r>
      <w:r w:rsidRPr="00770286">
        <w:rPr>
          <w:rFonts w:ascii="Times New Roman" w:hAnsi="Times New Roman" w:cs="Times New Roman"/>
          <w:sz w:val="24"/>
          <w:szCs w:val="24"/>
        </w:rPr>
        <w:tab/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обеспечение </w:t>
      </w:r>
      <w:r w:rsidRPr="00770286">
        <w:rPr>
          <w:rFonts w:ascii="Times New Roman" w:hAnsi="Times New Roman" w:cs="Times New Roman"/>
          <w:sz w:val="24"/>
          <w:szCs w:val="24"/>
        </w:rPr>
        <w:t xml:space="preserve">конкурентоспособности </w:t>
      </w:r>
      <w:r w:rsidR="00E37079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разработка системы корректирующих и предупреждающих действий. Проведение внутренних аудитов и</w:t>
      </w:r>
      <w:r w:rsidRPr="007702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самооценки;</w:t>
      </w:r>
    </w:p>
    <w:p w:rsidR="001347EE" w:rsidRPr="00770286" w:rsidRDefault="001347EE" w:rsidP="00D20A2C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мониторинг изучения удовлетворѐнности образовательным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процессом;</w:t>
      </w:r>
    </w:p>
    <w:p w:rsidR="001347EE" w:rsidRPr="00770286" w:rsidRDefault="001347EE" w:rsidP="00D20A2C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совершенствование содержания и технологии внутришкольного</w:t>
      </w:r>
      <w:r w:rsidRPr="007702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контроля;</w:t>
      </w:r>
    </w:p>
    <w:p w:rsidR="001347EE" w:rsidRPr="00770286" w:rsidRDefault="001347EE" w:rsidP="00D20A2C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общественной оценки качества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347EE" w:rsidRPr="00770286" w:rsidRDefault="001347EE" w:rsidP="00D20A2C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отработка механизмов взаимодействия </w:t>
      </w:r>
      <w:r w:rsidR="00E37079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с социальными</w:t>
      </w:r>
      <w:r w:rsidRPr="007702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партнерами;</w:t>
      </w:r>
    </w:p>
    <w:p w:rsidR="001347EE" w:rsidRPr="00770286" w:rsidRDefault="00E37079" w:rsidP="00D20A2C">
      <w:pPr>
        <w:pStyle w:val="a6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системы </w:t>
      </w:r>
      <w:r w:rsidR="001347EE" w:rsidRPr="00770286">
        <w:rPr>
          <w:rFonts w:ascii="Times New Roman" w:hAnsi="Times New Roman" w:cs="Times New Roman"/>
          <w:sz w:val="24"/>
          <w:szCs w:val="24"/>
        </w:rPr>
        <w:t xml:space="preserve">информационно-аналитического </w:t>
      </w:r>
      <w:r w:rsidR="001347EE"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обеспечения </w:t>
      </w:r>
      <w:r w:rsidR="001347EE" w:rsidRPr="00770286">
        <w:rPr>
          <w:rFonts w:ascii="Times New Roman" w:hAnsi="Times New Roman" w:cs="Times New Roman"/>
          <w:sz w:val="24"/>
          <w:szCs w:val="24"/>
        </w:rPr>
        <w:t>управления;</w:t>
      </w:r>
    </w:p>
    <w:p w:rsidR="001347EE" w:rsidRPr="00770286" w:rsidRDefault="001347EE" w:rsidP="00D20A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Для учителей </w:t>
      </w:r>
      <w:r w:rsidR="00E37079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:</w:t>
      </w:r>
    </w:p>
    <w:p w:rsidR="001347EE" w:rsidRPr="00770286" w:rsidRDefault="001347EE" w:rsidP="00D20A2C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использование инновационных методов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преподавания;</w:t>
      </w:r>
    </w:p>
    <w:p w:rsidR="001347EE" w:rsidRPr="00770286" w:rsidRDefault="001347EE" w:rsidP="00D20A2C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создание новой практики обучения и внеучебных форм</w:t>
      </w:r>
      <w:r w:rsidRPr="007702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347EE" w:rsidRPr="00770286" w:rsidRDefault="001347EE" w:rsidP="00D20A2C">
      <w:pPr>
        <w:pStyle w:val="a6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реализация</w:t>
      </w:r>
      <w:r w:rsidRPr="00770286">
        <w:rPr>
          <w:rFonts w:ascii="Times New Roman" w:hAnsi="Times New Roman" w:cs="Times New Roman"/>
          <w:sz w:val="24"/>
          <w:szCs w:val="24"/>
        </w:rPr>
        <w:tab/>
      </w:r>
      <w:r w:rsidR="00E37079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E37079">
        <w:rPr>
          <w:rFonts w:ascii="Times New Roman" w:hAnsi="Times New Roman" w:cs="Times New Roman"/>
          <w:sz w:val="24"/>
          <w:szCs w:val="24"/>
        </w:rPr>
        <w:tab/>
        <w:t>и личностно-</w:t>
      </w:r>
      <w:r w:rsidRPr="00770286">
        <w:rPr>
          <w:rFonts w:ascii="Times New Roman" w:hAnsi="Times New Roman" w:cs="Times New Roman"/>
          <w:sz w:val="24"/>
          <w:szCs w:val="24"/>
        </w:rPr>
        <w:t>ориентированного подхода</w:t>
      </w:r>
      <w:r w:rsidRPr="00770286">
        <w:rPr>
          <w:rFonts w:ascii="Times New Roman" w:hAnsi="Times New Roman" w:cs="Times New Roman"/>
          <w:sz w:val="24"/>
          <w:szCs w:val="24"/>
        </w:rPr>
        <w:tab/>
      </w:r>
      <w:r w:rsidRPr="00770286">
        <w:rPr>
          <w:rFonts w:ascii="Times New Roman" w:hAnsi="Times New Roman" w:cs="Times New Roman"/>
          <w:spacing w:val="-17"/>
          <w:sz w:val="24"/>
          <w:szCs w:val="24"/>
        </w:rPr>
        <w:t xml:space="preserve">к </w:t>
      </w:r>
      <w:r w:rsidRPr="00770286">
        <w:rPr>
          <w:rFonts w:ascii="Times New Roman" w:hAnsi="Times New Roman" w:cs="Times New Roman"/>
          <w:sz w:val="24"/>
          <w:szCs w:val="24"/>
        </w:rPr>
        <w:t>обучению различных категорий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7079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E37079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щихся.</w:t>
      </w:r>
    </w:p>
    <w:p w:rsidR="001347EE" w:rsidRPr="00770286" w:rsidRDefault="001347EE" w:rsidP="00D20A2C">
      <w:pPr>
        <w:pStyle w:val="2"/>
        <w:spacing w:line="240" w:lineRule="auto"/>
        <w:ind w:left="0"/>
        <w:jc w:val="both"/>
        <w:rPr>
          <w:b w:val="0"/>
        </w:rPr>
      </w:pPr>
      <w:r w:rsidRPr="00770286">
        <w:rPr>
          <w:b w:val="0"/>
        </w:rPr>
        <w:t xml:space="preserve">Для учащихся </w:t>
      </w:r>
      <w:r w:rsidR="00E37079">
        <w:rPr>
          <w:b w:val="0"/>
        </w:rPr>
        <w:t>гимназии</w:t>
      </w:r>
      <w:r w:rsidRPr="00770286">
        <w:rPr>
          <w:b w:val="0"/>
        </w:rPr>
        <w:t>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5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освоение новых областей знаний;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5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применения метапредметного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подхода;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5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приобретение новых навыков для успешной сдачи ОГЭ и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ЕГЭ.</w:t>
      </w:r>
    </w:p>
    <w:p w:rsidR="001347EE" w:rsidRPr="00770286" w:rsidRDefault="001347EE" w:rsidP="00D20A2C">
      <w:pPr>
        <w:pStyle w:val="ab"/>
        <w:ind w:right="553"/>
        <w:jc w:val="both"/>
      </w:pPr>
    </w:p>
    <w:p w:rsidR="001347EE" w:rsidRPr="00770286" w:rsidRDefault="001347EE" w:rsidP="00D20A2C">
      <w:pPr>
        <w:pStyle w:val="ab"/>
        <w:ind w:firstLine="709"/>
        <w:jc w:val="both"/>
      </w:pPr>
      <w:r w:rsidRPr="00770286">
        <w:t>Важным условием повышения качества образовательного процесса является повышение профессиональной компетентности педагогов в соответствии с новыми требованиями к уровню их профессионализма.</w:t>
      </w:r>
    </w:p>
    <w:p w:rsidR="001347EE" w:rsidRPr="00770286" w:rsidRDefault="001347EE" w:rsidP="00D20A2C">
      <w:pPr>
        <w:pStyle w:val="ab"/>
        <w:ind w:firstLine="709"/>
        <w:jc w:val="both"/>
      </w:pPr>
      <w:r w:rsidRPr="00770286">
        <w:t xml:space="preserve">Достижение высокого качества образования невозможно без тесного взаимодействия всех участников образовательного процесса. Связь </w:t>
      </w:r>
      <w:r w:rsidR="00F742B5">
        <w:t>гимназии</w:t>
      </w:r>
      <w:r w:rsidRPr="00770286">
        <w:t xml:space="preserve"> с родителями, общественностью, </w:t>
      </w:r>
      <w:r w:rsidRPr="00770286">
        <w:lastRenderedPageBreak/>
        <w:t>руководящими и координирующими структурами обеспечивается за счет современных интернет-сервисов на школьном</w:t>
      </w:r>
      <w:r w:rsidRPr="00770286">
        <w:rPr>
          <w:spacing w:val="-4"/>
        </w:rPr>
        <w:t xml:space="preserve"> </w:t>
      </w:r>
      <w:r w:rsidRPr="00770286">
        <w:t>сайте.</w:t>
      </w:r>
    </w:p>
    <w:p w:rsidR="001347EE" w:rsidRPr="00770286" w:rsidRDefault="001347EE" w:rsidP="00D20A2C">
      <w:pPr>
        <w:pStyle w:val="ab"/>
        <w:ind w:firstLine="709"/>
        <w:jc w:val="both"/>
      </w:pPr>
      <w:r w:rsidRPr="00770286">
        <w:t xml:space="preserve">Предусмотренные программой задачи модернизации содержания и технологий образования, развития кадрового потенциала не могут быть реализованы без масштабного методического сопровождения. При этом сама методическая служба </w:t>
      </w:r>
      <w:r w:rsidR="00F742B5">
        <w:t>гимназии</w:t>
      </w:r>
      <w:r w:rsidRPr="00770286">
        <w:t xml:space="preserve"> требует внедрения современных методов управления знаниями, использования информационно- коммуникационных технологий, организации сетевого профессионального взаимодействия. В рамках подпрограммы необходимо обеспечить эффективное использование единого информационного пространства </w:t>
      </w:r>
      <w:r w:rsidR="00F742B5">
        <w:t>гимназии</w:t>
      </w:r>
      <w:r w:rsidRPr="00770286">
        <w:t xml:space="preserve"> ресурсов для решения практических задач участников образовательного процесса.</w:t>
      </w: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>Для решения всех перечисленных задач созданы условия: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39"/>
        </w:numPr>
        <w:tabs>
          <w:tab w:val="left" w:pos="1608"/>
          <w:tab w:val="left" w:pos="1609"/>
          <w:tab w:val="left" w:pos="2771"/>
          <w:tab w:val="left" w:pos="4460"/>
          <w:tab w:val="left" w:pos="594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имеется возможно</w:t>
      </w:r>
      <w:r w:rsidR="003B663A">
        <w:rPr>
          <w:rFonts w:ascii="Times New Roman" w:hAnsi="Times New Roman" w:cs="Times New Roman"/>
          <w:sz w:val="24"/>
          <w:szCs w:val="24"/>
        </w:rPr>
        <w:t xml:space="preserve">сть достигнуть высокого </w:t>
      </w:r>
      <w:r w:rsidR="00FD7360" w:rsidRPr="00770286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информатизации </w:t>
      </w:r>
      <w:r w:rsidRPr="0077028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702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услуг;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39"/>
        </w:numPr>
        <w:tabs>
          <w:tab w:val="left" w:pos="14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созданы условия для оперативного обмена информацией между участниками образовательного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процесса;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39"/>
        </w:numPr>
        <w:tabs>
          <w:tab w:val="left" w:pos="1273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обеспечен свободный доступ </w:t>
      </w:r>
      <w:r w:rsidR="003B663A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3B663A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 xml:space="preserve">щихся, их родителей, педагогов к информационным ресурсам. </w:t>
      </w:r>
    </w:p>
    <w:p w:rsidR="001347EE" w:rsidRPr="00770286" w:rsidRDefault="001347EE" w:rsidP="00D20A2C">
      <w:pPr>
        <w:pStyle w:val="a4"/>
        <w:widowControl w:val="0"/>
        <w:tabs>
          <w:tab w:val="left" w:pos="1273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hAnsi="Times New Roman" w:cs="Times New Roman"/>
          <w:sz w:val="24"/>
          <w:szCs w:val="24"/>
        </w:rPr>
      </w:pPr>
    </w:p>
    <w:p w:rsidR="001347EE" w:rsidRPr="00770286" w:rsidRDefault="001347EE" w:rsidP="00D20A2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Проблемы, требующие решения: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5"/>
        </w:numPr>
        <w:tabs>
          <w:tab w:val="left" w:pos="1273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требуется развитие системы дистанционного взаимодействия участников образовательного процесса. </w:t>
      </w:r>
    </w:p>
    <w:p w:rsidR="001347EE" w:rsidRPr="00770286" w:rsidRDefault="001347EE" w:rsidP="00D20A2C">
      <w:pPr>
        <w:pStyle w:val="2"/>
        <w:spacing w:line="240" w:lineRule="auto"/>
        <w:ind w:left="0" w:firstLine="709"/>
        <w:jc w:val="both"/>
      </w:pPr>
    </w:p>
    <w:p w:rsidR="001347EE" w:rsidRPr="00770286" w:rsidRDefault="001347EE" w:rsidP="00D20A2C">
      <w:pPr>
        <w:pStyle w:val="ab"/>
        <w:tabs>
          <w:tab w:val="left" w:pos="8647"/>
        </w:tabs>
        <w:ind w:firstLine="709"/>
        <w:jc w:val="both"/>
      </w:pPr>
      <w:r w:rsidRPr="00770286">
        <w:t>Качество образования - это соответствие образовательного стандарта услови</w:t>
      </w:r>
      <w:r w:rsidR="00FD7360" w:rsidRPr="00770286">
        <w:t>ям</w:t>
      </w:r>
      <w:r w:rsidRPr="00770286">
        <w:t xml:space="preserve"> оказания образовательной услуги, ожиданиям местного сообщества, самих обучающихся и их родителей. Оценка качества образования подразумевает оценку качества образовательных достижений обучающихся и оценку качества образовательного процесса. Изменение целей образования и условий его получения тесно связано с изменением подходов к определению и оценке качества образования. В этих условиях создание системы мониторинга и статистики образования, которая обеспечит сообщество необходимой информацией о состоянии образования в </w:t>
      </w:r>
      <w:r w:rsidR="003B663A">
        <w:t>гимназии</w:t>
      </w:r>
      <w:r w:rsidRPr="00770286">
        <w:t>, становится объективной необходимостью.</w:t>
      </w: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>Показатели качества обучения в школе: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3B663A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3B663A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щимися Федерального государственного образовательного стандарта;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3B663A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3B663A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щимися высоких показателей в сравнении с предыдущим периодом (позитивная динамика уровня обученности или отсутствие отрицательной</w:t>
      </w:r>
      <w:r w:rsidRPr="007702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динамики);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стабильность и рост качества обучения (позитивная динамика качества знаний </w:t>
      </w:r>
      <w:r w:rsidR="003B663A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3B663A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за последний</w:t>
      </w:r>
      <w:r w:rsidRPr="007702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год);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3B663A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3B663A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щихся, принимающих участие, а также победивших в предметных олимпиадах и других предметных конкурсных мероприятиях школьного, муниципального и прочих</w:t>
      </w:r>
      <w:r w:rsidRPr="007702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уровней;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увеличение количества творческих и исследовательских работ </w:t>
      </w:r>
      <w:r w:rsidR="0007689D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07689D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щихся, представленных на различных</w:t>
      </w:r>
      <w:r w:rsidRPr="007702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уровнях;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посещаемость занятий дополнительного</w:t>
      </w:r>
      <w:r w:rsidRPr="007702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активность </w:t>
      </w:r>
      <w:r w:rsidR="0007689D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07689D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в жизни класса, школы и окружающего социума посредством участия в школьном научном обществе и</w:t>
      </w:r>
      <w:r w:rsidRPr="007702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самоуправлении;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сформированность правового поведения в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классах;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увеличение успешно социализирующихся детей группы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риска;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знание и уважение культурных традиций, проявление межнациональной толерантности;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владение навыками устного и письменного общения, информационная</w:t>
      </w:r>
      <w:r w:rsidRPr="0077028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культура;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способность к профессиональному самоопределению, готовность к непрерывному образованию;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0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увеличение количества учащихся, участвующих в спортивных мероприятиях различного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уровня.</w:t>
      </w:r>
    </w:p>
    <w:p w:rsidR="001347EE" w:rsidRPr="00770286" w:rsidRDefault="001347EE" w:rsidP="00D20A2C">
      <w:pPr>
        <w:pStyle w:val="ab"/>
        <w:ind w:right="78"/>
        <w:jc w:val="both"/>
      </w:pPr>
      <w:r w:rsidRPr="00770286">
        <w:lastRenderedPageBreak/>
        <w:t>Общий уровень воспитанности школьника определяется на основе выведения среднего оценочного балла, складывающегося из: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38"/>
        </w:numPr>
        <w:tabs>
          <w:tab w:val="left" w:pos="860"/>
        </w:tabs>
        <w:autoSpaceDE w:val="0"/>
        <w:autoSpaceDN w:val="0"/>
        <w:spacing w:after="0" w:line="240" w:lineRule="auto"/>
        <w:ind w:left="859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самооценки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школьника;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38"/>
        </w:numPr>
        <w:tabs>
          <w:tab w:val="left" w:pos="860"/>
        </w:tabs>
        <w:autoSpaceDE w:val="0"/>
        <w:autoSpaceDN w:val="0"/>
        <w:spacing w:after="0" w:line="240" w:lineRule="auto"/>
        <w:ind w:left="859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оценки классного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руководителя;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38"/>
        </w:numPr>
        <w:tabs>
          <w:tab w:val="left" w:pos="860"/>
        </w:tabs>
        <w:autoSpaceDE w:val="0"/>
        <w:autoSpaceDN w:val="0"/>
        <w:spacing w:after="0" w:line="240" w:lineRule="auto"/>
        <w:ind w:left="859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оценки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родителей;</w:t>
      </w:r>
    </w:p>
    <w:p w:rsidR="001347EE" w:rsidRPr="00F72546" w:rsidRDefault="001347EE" w:rsidP="00F72546">
      <w:pPr>
        <w:pStyle w:val="a4"/>
        <w:widowControl w:val="0"/>
        <w:numPr>
          <w:ilvl w:val="0"/>
          <w:numId w:val="38"/>
        </w:numPr>
        <w:tabs>
          <w:tab w:val="left" w:pos="800"/>
        </w:tabs>
        <w:autoSpaceDE w:val="0"/>
        <w:autoSpaceDN w:val="0"/>
        <w:spacing w:after="0" w:line="240" w:lineRule="auto"/>
        <w:ind w:left="851" w:right="-4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 взаимооценки школьников (одноклассников) по всем критериям отслеживания. </w:t>
      </w:r>
    </w:p>
    <w:p w:rsidR="001347EE" w:rsidRPr="00770286" w:rsidRDefault="001347EE" w:rsidP="00D20A2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-51" w:firstLine="79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Ориентируясь на показатели качества образования, учитель формирует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 xml:space="preserve">портфолио образовательных достижений учащихся, полученных в результате его профессиональной деятельности. Оценка качества образовательного процесса является личностно-ориентированной и основана на учете индивидуальных достижений </w:t>
      </w:r>
      <w:r w:rsidR="0063371E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63371E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щихся.</w:t>
      </w:r>
    </w:p>
    <w:p w:rsidR="001347EE" w:rsidRPr="00770286" w:rsidRDefault="001347EE" w:rsidP="00D20A2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-51" w:firstLine="799"/>
        <w:jc w:val="both"/>
        <w:rPr>
          <w:rFonts w:ascii="Times New Roman" w:hAnsi="Times New Roman" w:cs="Times New Roman"/>
          <w:sz w:val="24"/>
          <w:szCs w:val="24"/>
        </w:rPr>
      </w:pPr>
    </w:p>
    <w:p w:rsidR="001347EE" w:rsidRPr="00770286" w:rsidRDefault="001347EE" w:rsidP="00D20A2C">
      <w:pPr>
        <w:pStyle w:val="2"/>
        <w:spacing w:line="240" w:lineRule="auto"/>
        <w:ind w:left="0" w:right="3"/>
        <w:jc w:val="both"/>
        <w:rPr>
          <w:b w:val="0"/>
        </w:rPr>
      </w:pPr>
      <w:r w:rsidRPr="00770286">
        <w:t xml:space="preserve">Учет индивидуальных достижений </w:t>
      </w:r>
      <w:r w:rsidR="0063371E">
        <w:t>об</w:t>
      </w:r>
      <w:r w:rsidRPr="00770286">
        <w:t>уча</w:t>
      </w:r>
      <w:r w:rsidR="0063371E">
        <w:t>ю</w:t>
      </w:r>
      <w:r w:rsidRPr="00770286">
        <w:t>щихся осуществляется в следующих формах</w:t>
      </w:r>
      <w:r w:rsidRPr="00770286">
        <w:rPr>
          <w:b w:val="0"/>
        </w:rPr>
        <w:t>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1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с помощью школьной мониторинговой системы качества образования (в </w:t>
      </w:r>
      <w:r w:rsidR="00336577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будут проводится диагностические работы в системе СтатГрад, а также мониторинги и независимые диагностики, в том числе и ВПР</w:t>
      </w:r>
      <w:r w:rsidR="00336577">
        <w:rPr>
          <w:rFonts w:ascii="Times New Roman" w:hAnsi="Times New Roman" w:cs="Times New Roman"/>
          <w:sz w:val="24"/>
          <w:szCs w:val="24"/>
        </w:rPr>
        <w:t>, КДР</w:t>
      </w:r>
      <w:r w:rsidRPr="00770286">
        <w:rPr>
          <w:rFonts w:ascii="Times New Roman" w:hAnsi="Times New Roman" w:cs="Times New Roman"/>
          <w:sz w:val="24"/>
          <w:szCs w:val="24"/>
        </w:rPr>
        <w:t>: все отчеты своевременно заполняются и отправляются учителями в систему;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1"/>
        </w:numPr>
        <w:tabs>
          <w:tab w:val="left" w:pos="142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ведется учет индивидуальных достижений </w:t>
      </w:r>
      <w:r w:rsidR="00336577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336577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как по итогам выполненных диагностических работ, так и по результатам олимпиад и</w:t>
      </w:r>
      <w:r w:rsidRPr="007702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конкурсов);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1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 помощью электронного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6577">
        <w:rPr>
          <w:rFonts w:ascii="Times New Roman" w:hAnsi="Times New Roman" w:cs="Times New Roman"/>
          <w:sz w:val="24"/>
          <w:szCs w:val="24"/>
        </w:rPr>
        <w:t>дневника.</w:t>
      </w:r>
    </w:p>
    <w:p w:rsidR="00D518F9" w:rsidRPr="00770286" w:rsidRDefault="00D518F9" w:rsidP="00D20A2C">
      <w:pPr>
        <w:pStyle w:val="2"/>
        <w:spacing w:line="240" w:lineRule="auto"/>
        <w:ind w:left="0"/>
        <w:jc w:val="both"/>
      </w:pP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>Эффективность работы педколлектива оценивается по следующим параметрам: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2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ведение занятий дополнительного</w:t>
      </w:r>
      <w:r w:rsidRPr="007702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2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руководство индивидуальными и групповыми проектами</w:t>
      </w:r>
      <w:r w:rsidRPr="007702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2"/>
        </w:numPr>
        <w:tabs>
          <w:tab w:val="left" w:pos="1369"/>
          <w:tab w:val="left" w:pos="3257"/>
          <w:tab w:val="left" w:pos="4159"/>
          <w:tab w:val="left" w:pos="4605"/>
          <w:tab w:val="left" w:pos="6924"/>
          <w:tab w:val="left" w:pos="7250"/>
          <w:tab w:val="left" w:pos="8195"/>
          <w:tab w:val="left" w:pos="85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индивидуальная работа со слабоуспевающими;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2"/>
        </w:numPr>
        <w:tabs>
          <w:tab w:val="left" w:pos="1369"/>
          <w:tab w:val="left" w:pos="3257"/>
          <w:tab w:val="left" w:pos="4159"/>
          <w:tab w:val="left" w:pos="4605"/>
          <w:tab w:val="left" w:pos="6924"/>
          <w:tab w:val="left" w:pos="7250"/>
          <w:tab w:val="left" w:pos="8195"/>
          <w:tab w:val="left" w:pos="85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индивидуальная работа с детьми с 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ограниченными </w:t>
      </w:r>
      <w:r w:rsidRPr="00770286">
        <w:rPr>
          <w:rFonts w:ascii="Times New Roman" w:hAnsi="Times New Roman" w:cs="Times New Roman"/>
          <w:sz w:val="24"/>
          <w:szCs w:val="24"/>
        </w:rPr>
        <w:t>возможностями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здоровья;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2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проведение предметных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недель;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2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4046E1">
        <w:rPr>
          <w:rFonts w:ascii="Times New Roman" w:hAnsi="Times New Roman" w:cs="Times New Roman"/>
          <w:sz w:val="24"/>
          <w:szCs w:val="24"/>
        </w:rPr>
        <w:t>талантливыми и творческими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детьми;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2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знание содержания и концепции «Профессионального стандарта</w:t>
      </w:r>
      <w:r w:rsidRPr="007702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педагога»;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2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обобщение и распространение педагогического опыта (проведение открытых уроков, выступление в семинарах, совещаниях, конференциях, педсоветах, заседаниях</w:t>
      </w:r>
      <w:r w:rsidRPr="007702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МО);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2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или их компонентов (развивающее и разноуровневое обучение, исследовательские методы, зачѐты, игровые методы, ИКТ); - участие в профессиональных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конкурсах;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2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повышение квалификации и профессиональной</w:t>
      </w:r>
      <w:r w:rsidRPr="007702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подготовки.</w:t>
      </w:r>
    </w:p>
    <w:p w:rsidR="00072308" w:rsidRPr="00770286" w:rsidRDefault="00072308" w:rsidP="00D20A2C">
      <w:pPr>
        <w:pStyle w:val="2"/>
        <w:spacing w:line="240" w:lineRule="auto"/>
        <w:ind w:left="0" w:firstLine="709"/>
        <w:jc w:val="both"/>
      </w:pPr>
    </w:p>
    <w:p w:rsidR="001347EE" w:rsidRPr="00770286" w:rsidRDefault="001347EE" w:rsidP="00D20A2C">
      <w:pPr>
        <w:pStyle w:val="2"/>
        <w:spacing w:line="240" w:lineRule="auto"/>
        <w:ind w:left="0" w:firstLine="709"/>
        <w:jc w:val="both"/>
      </w:pPr>
      <w:r w:rsidRPr="00770286">
        <w:t>Подпрограмма включает следующие мероприятия:</w:t>
      </w:r>
    </w:p>
    <w:p w:rsidR="001347EE" w:rsidRPr="00770286" w:rsidRDefault="001347EE" w:rsidP="00D20A2C">
      <w:pPr>
        <w:pStyle w:val="2"/>
        <w:numPr>
          <w:ilvl w:val="0"/>
          <w:numId w:val="43"/>
        </w:numPr>
        <w:spacing w:line="240" w:lineRule="auto"/>
        <w:jc w:val="both"/>
        <w:rPr>
          <w:b w:val="0"/>
        </w:rPr>
      </w:pPr>
      <w:r w:rsidRPr="00770286">
        <w:rPr>
          <w:b w:val="0"/>
        </w:rPr>
        <w:t>Формирование оптимальной функциональной системы управления. Реализация данного мероприятия</w:t>
      </w:r>
      <w:r w:rsidRPr="00770286">
        <w:rPr>
          <w:b w:val="0"/>
          <w:spacing w:val="-1"/>
        </w:rPr>
        <w:t xml:space="preserve"> </w:t>
      </w:r>
      <w:r w:rsidRPr="00770286">
        <w:rPr>
          <w:b w:val="0"/>
        </w:rPr>
        <w:t>включает: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4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совершенствование нормативно-правовой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базы;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4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развитие механизмов участия родительской общественности в формировании, экспертизе и контроле реализации управленческих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решений;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4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развитие моделей управления качеством образовательных услуг, предоставляемых </w:t>
      </w:r>
      <w:r w:rsidR="004046E1">
        <w:rPr>
          <w:rFonts w:ascii="Times New Roman" w:hAnsi="Times New Roman" w:cs="Times New Roman"/>
          <w:sz w:val="24"/>
          <w:szCs w:val="24"/>
        </w:rPr>
        <w:t>гимназией</w:t>
      </w:r>
      <w:r w:rsidRPr="00770286">
        <w:rPr>
          <w:rFonts w:ascii="Times New Roman" w:hAnsi="Times New Roman" w:cs="Times New Roman"/>
          <w:sz w:val="24"/>
          <w:szCs w:val="24"/>
        </w:rPr>
        <w:t>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3"/>
        </w:numPr>
        <w:tabs>
          <w:tab w:val="left" w:pos="1398"/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системы образования. Реализация данного мероприятия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включает: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5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оптимизацию и повышение качества выполнения функций в части содержания материально-технической базы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5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внедрение механизмов повышения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энергоэффективности.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3"/>
        </w:numPr>
        <w:tabs>
          <w:tab w:val="left" w:pos="12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Информатизация и автоматизация системы управления образованием. Реализация данного мероприятия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включает: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6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перевод части услуг, связанных с комплектованием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, в электронный</w:t>
      </w:r>
      <w:r w:rsidRPr="007702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вид;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6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автоматизацию и информатизацию административно-хозяйственной деятельности </w:t>
      </w:r>
      <w:r w:rsidR="004046E1">
        <w:rPr>
          <w:rFonts w:ascii="Times New Roman" w:hAnsi="Times New Roman" w:cs="Times New Roman"/>
          <w:sz w:val="24"/>
          <w:szCs w:val="24"/>
        </w:rPr>
        <w:lastRenderedPageBreak/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6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создание информационно-коммуникационной среды для реализации управленческих решений и осуществления общественного контроля за деятельностью</w:t>
      </w:r>
      <w:r w:rsidRPr="007702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6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создание защищенной системы электронного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документооборота.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3"/>
        </w:numPr>
        <w:tabs>
          <w:tab w:val="left" w:pos="13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Развитие механизмов информирования и обратной связи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с населением. Реализация данного мероприятия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включает: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7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развитие сайта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, информирование и обратную связь с населением, обеспечение полноты и своевременности размещения на сайте информации, удобство использования;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развитие практики публичной отчетности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о состоянии и перспективах развития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учреждения;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взаимодействия со средствами массовой информации по вопросам информирования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населения;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3"/>
        </w:numPr>
        <w:tabs>
          <w:tab w:val="left" w:pos="925"/>
          <w:tab w:val="left" w:pos="8505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и информационное сопровождение деятельности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. Реализация данного мероприятия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включает: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8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модернизацию деятельности Методического совета и Методических объединений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8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модернизацию технологий выявления, хранения и распространения</w:t>
      </w:r>
      <w:r w:rsidRPr="007702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знаний;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8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формирование культуры и механизмов обмена знаниями в системе образования (сетевые сообщества, форумы,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конференции);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8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организацию внутришкольной системы повышения квалификации</w:t>
      </w:r>
      <w:r w:rsidRPr="007702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педагогов.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3"/>
        </w:numPr>
        <w:tabs>
          <w:tab w:val="left" w:pos="1405"/>
        </w:tabs>
        <w:autoSpaceDE w:val="0"/>
        <w:autoSpaceDN w:val="0"/>
        <w:spacing w:after="0" w:line="240" w:lineRule="auto"/>
        <w:ind w:right="55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Информационное и экспертно-аналитическое обеспечение управления качеством услуг в сфере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образования. Реализация данного мероприятия включает: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9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модернизацию механизмов сбора и обработки статистической</w:t>
      </w:r>
      <w:r w:rsidRPr="007702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информации;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9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издание статических и информационно-аналитических</w:t>
      </w:r>
      <w:r w:rsidRPr="007702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материалов;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9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проведение аналитических работ по актуальным проблемам развития</w:t>
      </w:r>
      <w:r w:rsidRPr="007702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9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разработку и внедрение системы целевых показателей результативности управления </w:t>
      </w:r>
      <w:r w:rsidR="004046E1">
        <w:rPr>
          <w:rFonts w:ascii="Times New Roman" w:hAnsi="Times New Roman" w:cs="Times New Roman"/>
          <w:sz w:val="24"/>
          <w:szCs w:val="24"/>
        </w:rPr>
        <w:t>гимназией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3"/>
        </w:numPr>
        <w:tabs>
          <w:tab w:val="left" w:pos="12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Организация внутришкольного контроля. Реализация данного мероприятия включает: 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0"/>
        </w:numPr>
        <w:tabs>
          <w:tab w:val="left" w:pos="1368"/>
          <w:tab w:val="left" w:pos="1369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развитие традиций использования городской мониторинговой системы СтатГрад и независмых диагностик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МЦКО;</w:t>
      </w:r>
    </w:p>
    <w:p w:rsidR="001347EE" w:rsidRPr="00770286" w:rsidRDefault="001347EE" w:rsidP="00D20A2C">
      <w:pPr>
        <w:pStyle w:val="ab"/>
        <w:numPr>
          <w:ilvl w:val="0"/>
          <w:numId w:val="43"/>
        </w:numPr>
        <w:ind w:right="3"/>
        <w:jc w:val="both"/>
      </w:pPr>
      <w:r w:rsidRPr="00770286">
        <w:t xml:space="preserve">Развитие инновационной деятельности </w:t>
      </w:r>
      <w:r w:rsidR="004046E1">
        <w:t>гимназии</w:t>
      </w:r>
      <w:r w:rsidRPr="00770286">
        <w:t>. Реализация данного мероприятия включает: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0"/>
        </w:numPr>
        <w:tabs>
          <w:tab w:val="left" w:pos="1369"/>
          <w:tab w:val="left" w:pos="2975"/>
          <w:tab w:val="left" w:pos="4954"/>
          <w:tab w:val="left" w:pos="5299"/>
          <w:tab w:val="left" w:pos="7287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нормативное, организационное и информационное обеспечение 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деятельности </w:t>
      </w:r>
      <w:r w:rsidRPr="00770286">
        <w:rPr>
          <w:rFonts w:ascii="Times New Roman" w:hAnsi="Times New Roman" w:cs="Times New Roman"/>
          <w:sz w:val="24"/>
          <w:szCs w:val="24"/>
        </w:rPr>
        <w:t>инновационных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площадок;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стимулирование создания новых технологий и методик воспитания и обучения, электронных цифровых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ресурсов;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0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развитие эффективных механизмов обмена опытом в области инновационных разработок педагогов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0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мониторинг результативности и эффективности инновационной деятельности в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3"/>
        </w:numPr>
        <w:tabs>
          <w:tab w:val="left" w:pos="1383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Развитие сотрудничества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с социальными партнерами. Реализация данного мероприятия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включает: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1"/>
        </w:numPr>
        <w:tabs>
          <w:tab w:val="left" w:pos="1369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в реализации окружных, городских,</w:t>
      </w:r>
      <w:r w:rsidR="004046E1">
        <w:rPr>
          <w:rFonts w:ascii="Times New Roman" w:hAnsi="Times New Roman" w:cs="Times New Roman"/>
          <w:sz w:val="24"/>
          <w:szCs w:val="24"/>
        </w:rPr>
        <w:t xml:space="preserve"> краевых,</w:t>
      </w:r>
      <w:r w:rsidRPr="00770286">
        <w:rPr>
          <w:rFonts w:ascii="Times New Roman" w:hAnsi="Times New Roman" w:cs="Times New Roman"/>
          <w:sz w:val="24"/>
          <w:szCs w:val="24"/>
        </w:rPr>
        <w:t xml:space="preserve"> всероссийских, международных и межрегиональных проектов в сфере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1347EE" w:rsidRPr="00770286" w:rsidRDefault="004046E1" w:rsidP="00D20A2C">
      <w:pPr>
        <w:pStyle w:val="a4"/>
        <w:widowControl w:val="0"/>
        <w:numPr>
          <w:ilvl w:val="0"/>
          <w:numId w:val="51"/>
        </w:numPr>
        <w:tabs>
          <w:tab w:val="left" w:pos="1369"/>
          <w:tab w:val="left" w:pos="2605"/>
          <w:tab w:val="left" w:pos="4181"/>
          <w:tab w:val="left" w:pos="4625"/>
          <w:tab w:val="left" w:pos="6465"/>
          <w:tab w:val="left" w:pos="8647"/>
          <w:tab w:val="left" w:pos="882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347EE" w:rsidRPr="00770286">
        <w:rPr>
          <w:rFonts w:ascii="Times New Roman" w:hAnsi="Times New Roman" w:cs="Times New Roman"/>
          <w:sz w:val="24"/>
          <w:szCs w:val="24"/>
        </w:rPr>
        <w:t xml:space="preserve">партнерства с учреждениями профессионального </w:t>
      </w:r>
      <w:r w:rsidR="001347EE"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образования, </w:t>
      </w:r>
      <w:r w:rsidR="001347EE" w:rsidRPr="00770286">
        <w:rPr>
          <w:rFonts w:ascii="Times New Roman" w:hAnsi="Times New Roman" w:cs="Times New Roman"/>
          <w:sz w:val="24"/>
          <w:szCs w:val="24"/>
        </w:rPr>
        <w:t>учреждениями культуры,</w:t>
      </w:r>
      <w:r w:rsidR="001347EE"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347EE" w:rsidRPr="00770286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43"/>
        </w:numPr>
        <w:tabs>
          <w:tab w:val="left" w:pos="138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Развитие платных образовательных услуг в системе дополнительного образования </w:t>
      </w:r>
      <w:r w:rsidR="004046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. Реализация данного мероприятия включает два основных направления: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2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разработку нормативно-правовой</w:t>
      </w:r>
      <w:r w:rsidRPr="0077028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базы;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2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разработку системы финансово-экономического стимулирования работы педагогов по оказанию платных образовательных</w:t>
      </w:r>
      <w:r w:rsidRPr="007702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услуг.</w:t>
      </w:r>
    </w:p>
    <w:p w:rsidR="001347EE" w:rsidRPr="00770286" w:rsidRDefault="001347EE" w:rsidP="00D20A2C">
      <w:pPr>
        <w:widowControl w:val="0"/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EE" w:rsidRPr="00770286" w:rsidRDefault="001347EE" w:rsidP="00D20A2C">
      <w:pPr>
        <w:pStyle w:val="2"/>
        <w:spacing w:line="240" w:lineRule="auto"/>
        <w:ind w:left="0" w:right="6" w:firstLine="709"/>
        <w:jc w:val="both"/>
      </w:pPr>
      <w:r w:rsidRPr="00770286">
        <w:lastRenderedPageBreak/>
        <w:t>Ожидаемые результаты реализации подпрограммы: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100%-ая успеваемость и высокое качество обучения в </w:t>
      </w:r>
      <w:r w:rsidR="00E920E1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повышение среднего балла по предметам учебного плана на ОГЭ и ЕГЭ.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сохранность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контингента;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высокий уровень воспитанности</w:t>
      </w:r>
      <w:r w:rsidRPr="0077028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920E1">
        <w:rPr>
          <w:rFonts w:ascii="Times New Roman" w:hAnsi="Times New Roman" w:cs="Times New Roman"/>
          <w:spacing w:val="5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E920E1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победы </w:t>
      </w:r>
      <w:r w:rsidR="00E920E1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E920E1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в конкурсах, олимпиадах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соревнованиях;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E920E1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E920E1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щимися образовательных результатов, необходимых для успешной социализации, в соответствии с Федеральными образовательными</w:t>
      </w:r>
      <w:r w:rsidRPr="007702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стандартами;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высокие результаты профессионального самоопределения </w:t>
      </w:r>
      <w:r w:rsidR="00E920E1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E920E1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после</w:t>
      </w:r>
      <w:r w:rsidRPr="007702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920E1">
        <w:rPr>
          <w:rFonts w:ascii="Times New Roman" w:hAnsi="Times New Roman" w:cs="Times New Roman"/>
          <w:sz w:val="24"/>
          <w:szCs w:val="24"/>
        </w:rPr>
        <w:t>окончания гимназии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высокий уровень мотивации </w:t>
      </w:r>
      <w:r w:rsidR="00E920E1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E920E1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к учебной</w:t>
      </w:r>
      <w:r w:rsidRPr="007702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  <w:tab w:val="left" w:pos="3534"/>
          <w:tab w:val="left" w:pos="4793"/>
          <w:tab w:val="left" w:pos="5126"/>
          <w:tab w:val="left" w:pos="6320"/>
          <w:tab w:val="left" w:pos="7568"/>
          <w:tab w:val="left" w:pos="952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удовлетворенность родителей и </w:t>
      </w:r>
      <w:r w:rsidR="00E920E1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E920E1">
        <w:rPr>
          <w:rFonts w:ascii="Times New Roman" w:hAnsi="Times New Roman" w:cs="Times New Roman"/>
          <w:sz w:val="24"/>
          <w:szCs w:val="24"/>
        </w:rPr>
        <w:t>ю</w:t>
      </w:r>
      <w:r w:rsidR="00FD7360" w:rsidRPr="00770286">
        <w:rPr>
          <w:rFonts w:ascii="Times New Roman" w:hAnsi="Times New Roman" w:cs="Times New Roman"/>
          <w:sz w:val="24"/>
          <w:szCs w:val="24"/>
        </w:rPr>
        <w:t xml:space="preserve">щихся качеством образовательных </w:t>
      </w:r>
      <w:r w:rsidRPr="00770286">
        <w:rPr>
          <w:rFonts w:ascii="Times New Roman" w:hAnsi="Times New Roman" w:cs="Times New Roman"/>
          <w:spacing w:val="-5"/>
          <w:sz w:val="24"/>
          <w:szCs w:val="24"/>
        </w:rPr>
        <w:t xml:space="preserve">услуг, </w:t>
      </w:r>
      <w:r w:rsidRPr="00770286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="00E920E1">
        <w:rPr>
          <w:rFonts w:ascii="Times New Roman" w:hAnsi="Times New Roman" w:cs="Times New Roman"/>
          <w:sz w:val="24"/>
          <w:szCs w:val="24"/>
        </w:rPr>
        <w:t>гимназией</w:t>
      </w:r>
      <w:r w:rsidRPr="00770286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доступность качественных услуг психологической помощи всем обучающимся, испытывающим потребность в данных</w:t>
      </w:r>
      <w:r w:rsidRPr="007702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услугах;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рост заработной платы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педагогов;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развитие системы самоуправления, реализующей государственно-общественный характер управления </w:t>
      </w:r>
      <w:r w:rsidR="00E920E1">
        <w:rPr>
          <w:rFonts w:ascii="Times New Roman" w:hAnsi="Times New Roman" w:cs="Times New Roman"/>
          <w:sz w:val="24"/>
          <w:szCs w:val="24"/>
        </w:rPr>
        <w:t>гимназией</w:t>
      </w:r>
      <w:r w:rsidRPr="00770286">
        <w:rPr>
          <w:rFonts w:ascii="Times New Roman" w:hAnsi="Times New Roman" w:cs="Times New Roman"/>
          <w:sz w:val="24"/>
          <w:szCs w:val="24"/>
        </w:rPr>
        <w:t>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3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снижение уровня и количества конфликтных ситуаций.</w:t>
      </w:r>
    </w:p>
    <w:p w:rsidR="00D518F9" w:rsidRPr="00770286" w:rsidRDefault="00D518F9" w:rsidP="00D20A2C">
      <w:pPr>
        <w:pStyle w:val="2"/>
        <w:spacing w:line="240" w:lineRule="auto"/>
        <w:ind w:left="0"/>
        <w:jc w:val="both"/>
      </w:pPr>
    </w:p>
    <w:p w:rsidR="001347EE" w:rsidRPr="00770286" w:rsidRDefault="001347EE" w:rsidP="00D20A2C">
      <w:pPr>
        <w:pStyle w:val="2"/>
        <w:spacing w:line="240" w:lineRule="auto"/>
        <w:jc w:val="both"/>
      </w:pPr>
      <w:r w:rsidRPr="00770286">
        <w:t>Мониторинг ожидаемых результатов: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4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анализ успеваемости и качества учебной деятельности </w:t>
      </w:r>
      <w:r w:rsidR="009367F7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9367F7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по итогам</w:t>
      </w:r>
      <w:r w:rsidRPr="0077028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 xml:space="preserve">четверти </w:t>
      </w:r>
      <w:r w:rsidR="00F72546">
        <w:rPr>
          <w:rFonts w:ascii="Times New Roman" w:hAnsi="Times New Roman" w:cs="Times New Roman"/>
          <w:sz w:val="24"/>
          <w:szCs w:val="24"/>
        </w:rPr>
        <w:t xml:space="preserve">   </w:t>
      </w:r>
      <w:r w:rsidRPr="00770286">
        <w:rPr>
          <w:rFonts w:ascii="Times New Roman" w:hAnsi="Times New Roman" w:cs="Times New Roman"/>
          <w:sz w:val="24"/>
          <w:szCs w:val="24"/>
        </w:rPr>
        <w:t>(1 раз в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четверть);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4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мониторинг мотивации </w:t>
      </w:r>
      <w:r w:rsidR="009367F7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9367F7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к образовательной деятельности (ежегодно 2 раза в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год);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4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мониторинг удовлетворенности родителей качеством образовательного</w:t>
      </w:r>
      <w:r w:rsidRPr="0077028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процесса (ежеквартально по показателям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качества);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4"/>
        </w:numPr>
        <w:tabs>
          <w:tab w:val="left" w:pos="1368"/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анализ профессионального самоопределения выпускников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(ежегодно).</w:t>
      </w:r>
    </w:p>
    <w:p w:rsidR="001347EE" w:rsidRPr="00770286" w:rsidRDefault="001347EE" w:rsidP="00D20A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47EE" w:rsidRPr="00770286" w:rsidRDefault="00BC2320" w:rsidP="00D20A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5</w:t>
      </w:r>
      <w:r w:rsidR="001347EE" w:rsidRPr="00770286">
        <w:rPr>
          <w:rFonts w:ascii="Times New Roman" w:hAnsi="Times New Roman" w:cs="Times New Roman"/>
          <w:b/>
          <w:sz w:val="24"/>
          <w:szCs w:val="24"/>
        </w:rPr>
        <w:t>.2. Мероприятия и предполагаемые результаты подпрограммы</w:t>
      </w:r>
    </w:p>
    <w:p w:rsidR="001347EE" w:rsidRPr="00E920E1" w:rsidRDefault="001347EE" w:rsidP="00D20A2C">
      <w:pPr>
        <w:widowControl w:val="0"/>
        <w:tabs>
          <w:tab w:val="left" w:pos="9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«Успех каждого ребенка»</w:t>
      </w:r>
    </w:p>
    <w:p w:rsidR="001347EE" w:rsidRPr="00770286" w:rsidRDefault="001347EE" w:rsidP="00D20A2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77028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1347EE" w:rsidRPr="00770286" w:rsidRDefault="001347EE" w:rsidP="00D20A2C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развития положительных черт личности: интеллекта, исследовательских навыков, творческих способностей, развитую личность на основе </w:t>
      </w:r>
      <w:r w:rsidR="00D518F9" w:rsidRPr="00770286">
        <w:rPr>
          <w:rFonts w:ascii="Times New Roman" w:hAnsi="Times New Roman" w:cs="Times New Roman"/>
          <w:sz w:val="24"/>
          <w:szCs w:val="24"/>
          <w:lang w:eastAsia="ru-RU"/>
        </w:rPr>
        <w:t xml:space="preserve">духовно-нравственных ценностей </w:t>
      </w:r>
      <w:r w:rsidRPr="00770286">
        <w:rPr>
          <w:rFonts w:ascii="Times New Roman" w:hAnsi="Times New Roman" w:cs="Times New Roman"/>
          <w:sz w:val="24"/>
          <w:szCs w:val="24"/>
          <w:lang w:eastAsia="ru-RU"/>
        </w:rPr>
        <w:t>народов РФ, исторических и национально</w:t>
      </w:r>
      <w:r w:rsidR="006A373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70286">
        <w:rPr>
          <w:rFonts w:ascii="Times New Roman" w:hAnsi="Times New Roman" w:cs="Times New Roman"/>
          <w:sz w:val="24"/>
          <w:szCs w:val="24"/>
          <w:lang w:eastAsia="ru-RU"/>
        </w:rPr>
        <w:t>культурных традиций.</w:t>
      </w:r>
    </w:p>
    <w:p w:rsidR="001347EE" w:rsidRPr="00770286" w:rsidRDefault="001347EE" w:rsidP="00D20A2C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02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1347EE" w:rsidRPr="00770286" w:rsidRDefault="001347EE" w:rsidP="00D20A2C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выявления и сопровождения творческих детей, в том числе и детей ОВЗ, их психолого-педагогической поддержки;</w:t>
      </w:r>
    </w:p>
    <w:p w:rsidR="001347EE" w:rsidRPr="00770286" w:rsidRDefault="00D518F9" w:rsidP="00D20A2C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028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базы данных </w:t>
      </w:r>
      <w:r w:rsidR="001347EE" w:rsidRPr="00770286">
        <w:rPr>
          <w:rFonts w:ascii="Times New Roman" w:hAnsi="Times New Roman" w:cs="Times New Roman"/>
          <w:sz w:val="24"/>
          <w:szCs w:val="24"/>
          <w:lang w:eastAsia="ru-RU"/>
        </w:rPr>
        <w:t>достижений высоко мотивированных и талантливых учащихся;</w:t>
      </w:r>
    </w:p>
    <w:p w:rsidR="001347EE" w:rsidRPr="00770286" w:rsidRDefault="001347EE" w:rsidP="00D20A2C">
      <w:pPr>
        <w:pStyle w:val="a6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70286">
        <w:rPr>
          <w:rFonts w:ascii="Times New Roman" w:hAnsi="Times New Roman" w:cs="Times New Roman"/>
          <w:sz w:val="24"/>
          <w:szCs w:val="24"/>
          <w:lang w:bidi="ru-RU"/>
        </w:rPr>
        <w:t xml:space="preserve">создать условия </w:t>
      </w:r>
      <w:r w:rsidRPr="00770286">
        <w:rPr>
          <w:rFonts w:ascii="Times New Roman" w:hAnsi="Times New Roman" w:cs="Times New Roman"/>
          <w:sz w:val="24"/>
          <w:szCs w:val="24"/>
        </w:rPr>
        <w:t xml:space="preserve">для эффективного взаимодействия с семьёй в интересах полноценного сохранения и развития интеллектуального и творческого потенциала </w:t>
      </w:r>
      <w:r w:rsidR="006A3732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6A3732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щихся.</w:t>
      </w:r>
    </w:p>
    <w:p w:rsidR="00072308" w:rsidRPr="00770286" w:rsidRDefault="00072308" w:rsidP="00BC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347EE" w:rsidRPr="00770286" w:rsidRDefault="001347EE" w:rsidP="004C1B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Циклограмма мероприятий</w:t>
      </w:r>
    </w:p>
    <w:p w:rsidR="001347EE" w:rsidRPr="00770286" w:rsidRDefault="001347EE" w:rsidP="004C1B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1"/>
        <w:gridCol w:w="1691"/>
        <w:gridCol w:w="4121"/>
      </w:tblGrid>
      <w:tr w:rsidR="001347EE" w:rsidRPr="00770286" w:rsidTr="00F72546">
        <w:trPr>
          <w:trHeight w:val="275"/>
        </w:trPr>
        <w:tc>
          <w:tcPr>
            <w:tcW w:w="4121" w:type="dxa"/>
          </w:tcPr>
          <w:p w:rsidR="001347EE" w:rsidRPr="00770286" w:rsidRDefault="001347EE" w:rsidP="00D20A2C">
            <w:pPr>
              <w:pStyle w:val="TableParagraph"/>
              <w:ind w:left="1307"/>
              <w:jc w:val="both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Содержание</w:t>
            </w:r>
          </w:p>
        </w:tc>
      </w:tr>
      <w:tr w:rsidR="001347EE" w:rsidRPr="00770286" w:rsidTr="00F72546">
        <w:trPr>
          <w:trHeight w:val="992"/>
        </w:trPr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школьного этапа В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 5-11 классы;</w:t>
            </w:r>
          </w:p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предметных олимпиад для учащихся 2-4 классов;</w:t>
            </w:r>
          </w:p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</w:t>
            </w:r>
            <w:r w:rsidR="00186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дметных олимпиад </w:t>
            </w:r>
            <w:r w:rsidR="00186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для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186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186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щихся 1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="00186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a6"/>
              <w:ind w:left="157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учебного периода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обучающихся в научно-практических конференциях (очных и заочных), конкурсах и олимпиадах. Создание мотивации достижения для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щихся.</w:t>
            </w:r>
          </w:p>
        </w:tc>
      </w:tr>
      <w:tr w:rsidR="001347EE" w:rsidRPr="00770286" w:rsidTr="00F72546">
        <w:trPr>
          <w:trHeight w:val="415"/>
        </w:trPr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Выявление склонности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щихся на всех этапах обучения к исследовательской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проектной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a6"/>
              <w:ind w:left="157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периода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на предмет одаренности;</w:t>
            </w:r>
          </w:p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интеллектуальных игр по параллелям и по предметам</w:t>
            </w:r>
            <w:r w:rsidR="00186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347EE" w:rsidRPr="00770286" w:rsidTr="00F72546">
        <w:trPr>
          <w:trHeight w:val="827"/>
        </w:trPr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проектирования и исследовательской деятельности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как средство их личностного развития.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a6"/>
              <w:ind w:left="157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периода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 семинары по написанию проекта или научно-исследовательской работы;</w:t>
            </w:r>
          </w:p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школьной </w:t>
            </w:r>
            <w:r w:rsidR="00186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научно-практической конференции.</w:t>
            </w:r>
          </w:p>
        </w:tc>
      </w:tr>
      <w:tr w:rsidR="001347EE" w:rsidRPr="00770286" w:rsidTr="00F72546">
        <w:trPr>
          <w:trHeight w:val="1105"/>
        </w:trPr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инновационного потенциала педагогического коллектива.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a6"/>
              <w:ind w:left="157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периода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ind w:left="157" w:right="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Мастер-классы, практические семинары, </w:t>
            </w:r>
            <w:r w:rsidR="005624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конференции, </w:t>
            </w:r>
          </w:p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ru-RU"/>
              </w:rPr>
              <w:t>ведение элективных курсов, дополнительных программ по предметам</w:t>
            </w:r>
            <w:r w:rsidR="00186B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1347EE" w:rsidRPr="00770286" w:rsidTr="00F72546">
        <w:trPr>
          <w:trHeight w:val="556"/>
        </w:trPr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использования в образовательном процессе моделей взаимодействия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средних профессиональных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высших учебных заведений по реализации образовательных программ старшей ступени, ориентированных на развитие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профессионального самоопределения обучающихся.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a6"/>
              <w:ind w:left="157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периода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widowControl/>
              <w:autoSpaceDE/>
              <w:autoSpaceDN/>
              <w:ind w:left="157" w:right="13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Привлечение специалистов </w:t>
            </w:r>
            <w:r w:rsidR="0056247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СПО, </w:t>
            </w:r>
            <w:r w:rsidRPr="007702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ВУЗов для работы с педагогами и </w:t>
            </w:r>
            <w:r w:rsidR="0056247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 w:rsidRPr="007702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ru-RU"/>
              </w:rPr>
              <w:t>уча</w:t>
            </w:r>
            <w:r w:rsidR="0056247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7702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ru-RU"/>
              </w:rPr>
              <w:t>щимися</w:t>
            </w:r>
            <w:r w:rsidRPr="007702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 заключение договоров</w:t>
            </w:r>
            <w:r w:rsidR="00186B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</w:tr>
      <w:tr w:rsidR="001347EE" w:rsidRPr="00770286" w:rsidTr="00F72546">
        <w:trPr>
          <w:trHeight w:val="415"/>
        </w:trPr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раннего выявления и поддержки детей с задатками творческой одаренности; мониторинг условий и результатов учебной деятельности и участия в олимпиадном движении.</w:t>
            </w:r>
          </w:p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взаимодействия с семьей ребенка</w:t>
            </w:r>
            <w:r w:rsidR="00186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a6"/>
              <w:ind w:left="157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периода</w:t>
            </w:r>
          </w:p>
        </w:tc>
        <w:tc>
          <w:tcPr>
            <w:tcW w:w="4121" w:type="dxa"/>
          </w:tcPr>
          <w:p w:rsidR="001347EE" w:rsidRPr="00770286" w:rsidRDefault="0056247C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банка данных;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пакета диагностик для выявления индивидуальных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щихся.</w:t>
            </w:r>
          </w:p>
        </w:tc>
      </w:tr>
      <w:tr w:rsidR="001347EE" w:rsidRPr="00770286" w:rsidTr="00F72546">
        <w:trPr>
          <w:trHeight w:val="1715"/>
        </w:trPr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системы дополнительного образования как условия самореализации и саморазвития. </w:t>
            </w:r>
          </w:p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психолого-медико-социального сопровождения детей.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a6"/>
              <w:ind w:left="157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периода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информационной баз</w:t>
            </w:r>
            <w:r w:rsidR="00FD7360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проблемам детей.</w:t>
            </w:r>
          </w:p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педагогов в научных, научно-практических конференциях разного уровня.</w:t>
            </w:r>
          </w:p>
        </w:tc>
      </w:tr>
      <w:tr w:rsidR="001347EE" w:rsidRPr="00770286" w:rsidTr="00F72546">
        <w:trPr>
          <w:trHeight w:val="1190"/>
        </w:trPr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</w:t>
            </w:r>
            <w:r w:rsidR="00FD7360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квалификации кадров, работающих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a6"/>
              <w:ind w:left="157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периода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числа педагогов, владеющих современными методами работы с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талантливыми и творческими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детьми.</w:t>
            </w:r>
          </w:p>
        </w:tc>
      </w:tr>
      <w:tr w:rsidR="001347EE" w:rsidRPr="00770286" w:rsidTr="00F72546">
        <w:trPr>
          <w:trHeight w:val="554"/>
        </w:trPr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оказания детям социальной, психологической, медицинской помощи.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a6"/>
              <w:ind w:left="157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периода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результатах участия обучающихся в предметных олимпиадах, смотрах, творческих конкурсах, спортивных соревнованиях различного уровня.</w:t>
            </w:r>
          </w:p>
        </w:tc>
      </w:tr>
      <w:tr w:rsidR="001347EE" w:rsidRPr="00770286" w:rsidTr="00F72546">
        <w:trPr>
          <w:trHeight w:val="273"/>
        </w:trPr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Творческие конференции </w:t>
            </w:r>
            <w:r w:rsidRPr="0077028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для </w:t>
            </w:r>
            <w:r w:rsidR="0056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обучающихся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защите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научно-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 работ и проектов.</w:t>
            </w:r>
          </w:p>
        </w:tc>
        <w:tc>
          <w:tcPr>
            <w:tcW w:w="1691" w:type="dxa"/>
          </w:tcPr>
          <w:p w:rsidR="001347EE" w:rsidRPr="00770286" w:rsidRDefault="001347EE" w:rsidP="00D20A2C">
            <w:pPr>
              <w:pStyle w:val="a6"/>
              <w:ind w:left="157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учебного периода</w:t>
            </w:r>
          </w:p>
        </w:tc>
        <w:tc>
          <w:tcPr>
            <w:tcW w:w="4121" w:type="dxa"/>
          </w:tcPr>
          <w:p w:rsidR="001347EE" w:rsidRPr="00770286" w:rsidRDefault="00186B24" w:rsidP="00D20A2C">
            <w:pPr>
              <w:pStyle w:val="a6"/>
              <w:ind w:left="157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Проектные и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исследовательские работы</w:t>
            </w:r>
            <w:r w:rsidR="001347EE"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</w:tc>
      </w:tr>
    </w:tbl>
    <w:p w:rsidR="001347EE" w:rsidRPr="00770286" w:rsidRDefault="001347EE" w:rsidP="004C1B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7EE" w:rsidRPr="00770286" w:rsidRDefault="001347EE" w:rsidP="00D2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1347EE" w:rsidRPr="00770286" w:rsidRDefault="001347EE" w:rsidP="00D20A2C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разработка и внедрение индивидуальных подпрограмм для </w:t>
      </w:r>
      <w:r w:rsidR="005658A8">
        <w:rPr>
          <w:rFonts w:ascii="Times New Roman" w:hAnsi="Times New Roman" w:cs="Times New Roman"/>
          <w:sz w:val="24"/>
          <w:szCs w:val="24"/>
        </w:rPr>
        <w:t>талантливых и творческих</w:t>
      </w:r>
      <w:r w:rsidRPr="00770286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1347EE" w:rsidRPr="00770286" w:rsidRDefault="001347EE" w:rsidP="00D20A2C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олимпиад, конкурсов, конференций, выставок, интеллектуальных соревнований;</w:t>
      </w:r>
    </w:p>
    <w:p w:rsidR="001347EE" w:rsidRPr="00770286" w:rsidRDefault="001347EE" w:rsidP="00D20A2C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приобретение оборудования и материалов для исследовательской и творческой деятельности школьников;</w:t>
      </w:r>
    </w:p>
    <w:p w:rsidR="001347EE" w:rsidRPr="00770286" w:rsidRDefault="001347EE" w:rsidP="00D20A2C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приобретение научной и учебно-методической литературы, необходимой для творческой и исследовательской деятельности </w:t>
      </w:r>
      <w:r w:rsidR="005658A8">
        <w:rPr>
          <w:rFonts w:ascii="Times New Roman" w:hAnsi="Times New Roman" w:cs="Times New Roman"/>
          <w:sz w:val="24"/>
          <w:szCs w:val="24"/>
        </w:rPr>
        <w:t>талантливых и творческих</w:t>
      </w:r>
      <w:r w:rsidRPr="00770286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1347EE" w:rsidRPr="00770286" w:rsidRDefault="001347EE" w:rsidP="00D20A2C">
      <w:pPr>
        <w:pStyle w:val="a6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286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широкого круга специалистов для помощи </w:t>
      </w:r>
      <w:r w:rsidR="005658A8">
        <w:rPr>
          <w:rFonts w:ascii="Times New Roman" w:hAnsi="Times New Roman" w:cs="Times New Roman"/>
          <w:sz w:val="24"/>
          <w:szCs w:val="24"/>
        </w:rPr>
        <w:t>талантливым и творческим</w:t>
      </w:r>
      <w:r w:rsidRPr="00770286">
        <w:rPr>
          <w:rFonts w:ascii="Times New Roman" w:hAnsi="Times New Roman" w:cs="Times New Roman"/>
          <w:color w:val="000000"/>
          <w:sz w:val="24"/>
          <w:szCs w:val="24"/>
        </w:rPr>
        <w:t xml:space="preserve"> детям в самореализации в соответствии со своими индивидуальными способностями.</w:t>
      </w:r>
    </w:p>
    <w:p w:rsidR="00FD7360" w:rsidRPr="00770286" w:rsidRDefault="00FD7360" w:rsidP="00D2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7EE" w:rsidRPr="00770286" w:rsidRDefault="00BC2320" w:rsidP="00D2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5</w:t>
      </w:r>
      <w:r w:rsidR="001347EE" w:rsidRPr="00770286">
        <w:rPr>
          <w:rFonts w:ascii="Times New Roman" w:hAnsi="Times New Roman" w:cs="Times New Roman"/>
          <w:b/>
          <w:sz w:val="24"/>
          <w:szCs w:val="24"/>
        </w:rPr>
        <w:t>.3. Мероприятия и предполагаемые результаты подпрограммы</w:t>
      </w:r>
    </w:p>
    <w:p w:rsidR="001347EE" w:rsidRPr="00770286" w:rsidRDefault="001347EE" w:rsidP="00D20A2C">
      <w:pPr>
        <w:widowControl w:val="0"/>
        <w:tabs>
          <w:tab w:val="left" w:pos="9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«Современны</w:t>
      </w:r>
      <w:r w:rsidR="00FD7360" w:rsidRPr="00770286">
        <w:rPr>
          <w:rFonts w:ascii="Times New Roman" w:hAnsi="Times New Roman" w:cs="Times New Roman"/>
          <w:b/>
          <w:sz w:val="24"/>
          <w:szCs w:val="24"/>
        </w:rPr>
        <w:t>е</w:t>
      </w:r>
      <w:r w:rsidRPr="00770286">
        <w:rPr>
          <w:rFonts w:ascii="Times New Roman" w:hAnsi="Times New Roman" w:cs="Times New Roman"/>
          <w:b/>
          <w:sz w:val="24"/>
          <w:szCs w:val="24"/>
        </w:rPr>
        <w:t xml:space="preserve"> родители»</w:t>
      </w:r>
    </w:p>
    <w:p w:rsidR="001347EE" w:rsidRPr="00770286" w:rsidRDefault="001347EE" w:rsidP="00D20A2C">
      <w:pPr>
        <w:pStyle w:val="ab"/>
        <w:ind w:right="3"/>
        <w:jc w:val="both"/>
        <w:rPr>
          <w:b/>
        </w:rPr>
      </w:pPr>
      <w:r w:rsidRPr="00770286">
        <w:rPr>
          <w:b/>
        </w:rPr>
        <w:t>Цель:</w:t>
      </w:r>
    </w:p>
    <w:p w:rsidR="001347EE" w:rsidRPr="00770286" w:rsidRDefault="001347EE" w:rsidP="00D20A2C">
      <w:pPr>
        <w:pStyle w:val="ab"/>
        <w:numPr>
          <w:ilvl w:val="0"/>
          <w:numId w:val="66"/>
        </w:numPr>
        <w:ind w:right="3"/>
        <w:jc w:val="both"/>
      </w:pPr>
      <w:r w:rsidRPr="00770286">
        <w:t>Профилактика проявления девиантного и деликвентного поведения, формирование навыков бесконфликтного общения в школьном</w:t>
      </w:r>
      <w:r w:rsidRPr="00770286">
        <w:rPr>
          <w:spacing w:val="-2"/>
        </w:rPr>
        <w:t xml:space="preserve"> </w:t>
      </w:r>
      <w:r w:rsidRPr="00770286">
        <w:t>возрасте.</w:t>
      </w:r>
    </w:p>
    <w:p w:rsidR="001347EE" w:rsidRPr="00770286" w:rsidRDefault="001347EE" w:rsidP="00D20A2C">
      <w:pPr>
        <w:pStyle w:val="2"/>
        <w:spacing w:line="240" w:lineRule="auto"/>
        <w:ind w:left="0" w:right="3"/>
        <w:jc w:val="both"/>
      </w:pPr>
      <w:r w:rsidRPr="00770286">
        <w:t>Задачи: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6"/>
        </w:numPr>
        <w:tabs>
          <w:tab w:val="left" w:pos="16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Укрепление внутрисемейных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связей.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6"/>
        </w:numPr>
        <w:tabs>
          <w:tab w:val="left" w:pos="16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Оптимизация детско-родительских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отношений.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6"/>
        </w:numPr>
        <w:tabs>
          <w:tab w:val="left" w:pos="16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Содействие созданию эмоционально благоприятной атмосферы в семье для успешного воспитания и развития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ребенка.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6"/>
        </w:numPr>
        <w:tabs>
          <w:tab w:val="left" w:pos="16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Повышение педагогической и психологической компетентности</w:t>
      </w:r>
      <w:r w:rsidRPr="0077028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родителей.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6"/>
        </w:numPr>
        <w:tabs>
          <w:tab w:val="left" w:pos="16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Развитие навыков продуктивного взаимодействия детей и их</w:t>
      </w:r>
      <w:r w:rsidRPr="0077028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родителей.</w:t>
      </w:r>
    </w:p>
    <w:p w:rsidR="001347EE" w:rsidRPr="00770286" w:rsidRDefault="001347EE" w:rsidP="00D20A2C">
      <w:pPr>
        <w:pStyle w:val="a4"/>
        <w:widowControl w:val="0"/>
        <w:tabs>
          <w:tab w:val="left" w:pos="16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1347EE" w:rsidRPr="00770286" w:rsidRDefault="001347EE" w:rsidP="00D20A2C">
      <w:pPr>
        <w:pStyle w:val="ab"/>
        <w:ind w:right="6"/>
        <w:jc w:val="both"/>
      </w:pPr>
      <w:r w:rsidRPr="00770286">
        <w:rPr>
          <w:b/>
        </w:rPr>
        <w:t xml:space="preserve">Методы </w:t>
      </w:r>
      <w:r w:rsidRPr="00770286">
        <w:t>повышения педагогической культуры родителей: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7"/>
        </w:numPr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исследования родителями (целенаправленного изучения) те</w:t>
      </w:r>
      <w:r w:rsidR="00FD7360" w:rsidRPr="00770286">
        <w:rPr>
          <w:rFonts w:ascii="Times New Roman" w:hAnsi="Times New Roman" w:cs="Times New Roman"/>
          <w:sz w:val="24"/>
          <w:szCs w:val="24"/>
        </w:rPr>
        <w:t>стов</w:t>
      </w:r>
      <w:r w:rsidRPr="00770286">
        <w:rPr>
          <w:rFonts w:ascii="Times New Roman" w:hAnsi="Times New Roman" w:cs="Times New Roman"/>
          <w:sz w:val="24"/>
          <w:szCs w:val="24"/>
        </w:rPr>
        <w:t xml:space="preserve"> психолого-педагогического и нормативно-правового содержания, опыта других родителей;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7"/>
        </w:numPr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информирование родителей специалистами (педагогами, педагогами-психологами, социальным педагогом и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т.п.);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7"/>
        </w:numPr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«переговорных площадок» - места встречи родителей, школьников, учителей для согласования интересов, позиций и способов взаимодействия по решению конкретных вопросов, открытое обсуждение имеющихся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проблем;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7"/>
        </w:numPr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предъявления родителями своего опыта воспитания, своих проектов решения актуальных задач помощи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ребенку;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7"/>
        </w:numPr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проигрывание родителем актуальных ситуаций для понимания собственных стереотипов и барьеров для эффективного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воспитания;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7"/>
        </w:numPr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преодоления родителями ошибочных и неэффективных способов решения задач семейного воспитания младших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школьников;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7"/>
        </w:numPr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совместного времяпрепровождения родителей одного ученического класса;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7"/>
        </w:numPr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преобразования стереотипов взаимодействия с родными близкими и партнерами в воспитании и социализации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детей.</w:t>
      </w:r>
    </w:p>
    <w:p w:rsidR="001347EE" w:rsidRPr="00770286" w:rsidRDefault="001347EE" w:rsidP="00D20A2C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1347EE" w:rsidRPr="00770286" w:rsidRDefault="001347EE" w:rsidP="00D20A2C">
      <w:pPr>
        <w:pStyle w:val="ab"/>
        <w:ind w:right="3"/>
        <w:jc w:val="both"/>
      </w:pPr>
      <w:r w:rsidRPr="00770286">
        <w:t>Ведущей формой повышения педагогической культуры родителей (законных представителей) обучающихся является родительское собрание, которое обеспечивает как информирование, «переговорную площадку»</w:t>
      </w:r>
      <w:r w:rsidR="00FD7360" w:rsidRPr="00770286">
        <w:t>,</w:t>
      </w:r>
      <w:r w:rsidRPr="00770286">
        <w:t xml:space="preserve"> так и психолого-педагогический тренинг.</w:t>
      </w:r>
    </w:p>
    <w:p w:rsidR="00F72546" w:rsidRDefault="00F72546" w:rsidP="00D20A2C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9502C4" w:rsidRPr="00770286" w:rsidRDefault="009502C4" w:rsidP="00D20A2C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1347EE" w:rsidRPr="00770286" w:rsidRDefault="001347EE" w:rsidP="004C1BE8">
      <w:pPr>
        <w:pStyle w:val="2"/>
        <w:spacing w:before="47" w:after="42"/>
        <w:ind w:left="720"/>
        <w:jc w:val="both"/>
      </w:pPr>
      <w:r w:rsidRPr="00770286">
        <w:lastRenderedPageBreak/>
        <w:t xml:space="preserve">Циклограмма мероприятий </w:t>
      </w:r>
    </w:p>
    <w:p w:rsidR="001347EE" w:rsidRPr="00770286" w:rsidRDefault="001347EE" w:rsidP="004C1BE8">
      <w:pPr>
        <w:widowControl w:val="0"/>
        <w:tabs>
          <w:tab w:val="left" w:pos="1610"/>
        </w:tabs>
        <w:autoSpaceDE w:val="0"/>
        <w:autoSpaceDN w:val="0"/>
        <w:spacing w:before="3" w:after="0" w:line="273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4111"/>
        <w:gridCol w:w="2268"/>
        <w:gridCol w:w="2683"/>
      </w:tblGrid>
      <w:tr w:rsidR="001347EE" w:rsidRPr="00770286" w:rsidTr="00D518F9">
        <w:trPr>
          <w:trHeight w:val="551"/>
        </w:trPr>
        <w:tc>
          <w:tcPr>
            <w:tcW w:w="577" w:type="dxa"/>
          </w:tcPr>
          <w:p w:rsidR="001347EE" w:rsidRPr="001109BB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B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TableParagraph"/>
              <w:ind w:left="283" w:right="257" w:firstLine="290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TableParagraph"/>
              <w:ind w:left="200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347EE" w:rsidRPr="00770286" w:rsidTr="00072F0E">
        <w:trPr>
          <w:trHeight w:val="275"/>
        </w:trPr>
        <w:tc>
          <w:tcPr>
            <w:tcW w:w="9639" w:type="dxa"/>
            <w:gridSpan w:val="4"/>
          </w:tcPr>
          <w:p w:rsidR="001347EE" w:rsidRPr="00770286" w:rsidRDefault="001347EE" w:rsidP="00D20A2C">
            <w:pPr>
              <w:pStyle w:val="TableParagraph"/>
              <w:ind w:left="2981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1. Организационные мероприятия</w:t>
            </w:r>
          </w:p>
        </w:tc>
      </w:tr>
      <w:tr w:rsidR="001347EE" w:rsidRPr="00770286" w:rsidTr="00D518F9">
        <w:trPr>
          <w:trHeight w:val="830"/>
        </w:trPr>
        <w:tc>
          <w:tcPr>
            <w:tcW w:w="577" w:type="dxa"/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социального паспорта </w:t>
            </w:r>
            <w:r w:rsidR="00110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классов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педагог, классные руководители</w:t>
            </w:r>
          </w:p>
        </w:tc>
      </w:tr>
      <w:tr w:rsidR="001347EE" w:rsidRPr="00770286" w:rsidTr="00D518F9">
        <w:trPr>
          <w:trHeight w:val="1103"/>
        </w:trPr>
        <w:tc>
          <w:tcPr>
            <w:tcW w:w="577" w:type="dxa"/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родительских собраний в </w:t>
            </w:r>
            <w:r w:rsidR="00110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классах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ВР, классные руководители</w:t>
            </w:r>
          </w:p>
        </w:tc>
      </w:tr>
      <w:tr w:rsidR="001347EE" w:rsidRPr="00770286" w:rsidTr="00D518F9">
        <w:trPr>
          <w:trHeight w:val="1260"/>
        </w:trPr>
        <w:tc>
          <w:tcPr>
            <w:tcW w:w="577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Выборы состава родительских комитетов в </w:t>
            </w:r>
            <w:r w:rsidR="001109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классах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ВР, классные руководители</w:t>
            </w:r>
          </w:p>
        </w:tc>
      </w:tr>
      <w:tr w:rsidR="001347EE" w:rsidRPr="00770286" w:rsidTr="00D518F9">
        <w:trPr>
          <w:trHeight w:val="654"/>
        </w:trPr>
        <w:tc>
          <w:tcPr>
            <w:tcW w:w="577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планов родительского всеобуча по классам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47EE" w:rsidRPr="00770286" w:rsidTr="00072F0E">
        <w:trPr>
          <w:trHeight w:val="275"/>
        </w:trPr>
        <w:tc>
          <w:tcPr>
            <w:tcW w:w="9639" w:type="dxa"/>
            <w:gridSpan w:val="4"/>
          </w:tcPr>
          <w:p w:rsidR="001347EE" w:rsidRPr="00770286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2. Радел 1. Психолого-педагогическое просвещение родителей</w:t>
            </w:r>
          </w:p>
        </w:tc>
      </w:tr>
      <w:tr w:rsidR="001347EE" w:rsidRPr="00770286" w:rsidTr="00D518F9">
        <w:trPr>
          <w:trHeight w:val="415"/>
        </w:trPr>
        <w:tc>
          <w:tcPr>
            <w:tcW w:w="577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родительского всеобуча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ВР, классные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47EE" w:rsidRPr="00770286" w:rsidTr="00D518F9">
        <w:trPr>
          <w:trHeight w:val="523"/>
        </w:trPr>
        <w:tc>
          <w:tcPr>
            <w:tcW w:w="577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Организация и проведение классных родительских собраний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347EE" w:rsidRPr="00770286" w:rsidTr="00D518F9">
        <w:trPr>
          <w:trHeight w:val="554"/>
        </w:trPr>
        <w:tc>
          <w:tcPr>
            <w:tcW w:w="577" w:type="dxa"/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общешкольных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родительских собраний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1 раза</w:t>
            </w:r>
          </w:p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полугодие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347EE" w:rsidRPr="00770286" w:rsidTr="00D518F9">
        <w:trPr>
          <w:trHeight w:val="415"/>
        </w:trPr>
        <w:tc>
          <w:tcPr>
            <w:tcW w:w="577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 w:rsidR="00D518F9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семей,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(психологической атмосферы семьи и семейных отношений)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периода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педагог, классный руководитель</w:t>
            </w:r>
          </w:p>
        </w:tc>
      </w:tr>
      <w:tr w:rsidR="001347EE" w:rsidRPr="00770286" w:rsidTr="00D518F9">
        <w:trPr>
          <w:trHeight w:val="630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родителями (законными представителями):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-собеседование классного руководителя с родителями (законными</w:t>
            </w:r>
            <w:r w:rsidRPr="0077028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представителями);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-консультации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педагога-психолога;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-социальная поддержка многодетных</w:t>
            </w:r>
            <w:r w:rsidRPr="0077028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малообеспеченных семей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</w:t>
            </w:r>
          </w:p>
          <w:p w:rsidR="001347EE" w:rsidRPr="00770286" w:rsidRDefault="001109BB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 классные руководители</w:t>
            </w:r>
          </w:p>
        </w:tc>
      </w:tr>
      <w:tr w:rsidR="001347EE" w:rsidRPr="00770286" w:rsidTr="00D518F9">
        <w:trPr>
          <w:trHeight w:val="1174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уровня удовлетворенности родителей (законных представителей)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образовательным процессом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347EE" w:rsidRPr="00770286" w:rsidTr="00D518F9">
        <w:trPr>
          <w:trHeight w:val="735"/>
        </w:trPr>
        <w:tc>
          <w:tcPr>
            <w:tcW w:w="577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родительского</w:t>
            </w:r>
            <w:r w:rsidR="00D518F9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комитета 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классов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всего года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347EE" w:rsidRPr="00770286" w:rsidTr="00072F0E">
        <w:trPr>
          <w:trHeight w:val="275"/>
        </w:trPr>
        <w:tc>
          <w:tcPr>
            <w:tcW w:w="9639" w:type="dxa"/>
            <w:gridSpan w:val="4"/>
          </w:tcPr>
          <w:p w:rsidR="001347EE" w:rsidRPr="00770286" w:rsidRDefault="001347EE" w:rsidP="00D20A2C">
            <w:pPr>
              <w:pStyle w:val="TableParagraph"/>
              <w:ind w:left="3398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2. Раздел 2. Сотрудничество</w:t>
            </w:r>
          </w:p>
        </w:tc>
      </w:tr>
      <w:tr w:rsidR="001347EE" w:rsidRPr="00770286" w:rsidTr="00D518F9">
        <w:trPr>
          <w:trHeight w:val="551"/>
        </w:trPr>
        <w:tc>
          <w:tcPr>
            <w:tcW w:w="577" w:type="dxa"/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Дня открытых</w:t>
            </w:r>
            <w:r w:rsidR="00D518F9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дверей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83" w:type="dxa"/>
          </w:tcPr>
          <w:p w:rsidR="001347EE" w:rsidRPr="0055207F" w:rsidRDefault="0055207F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гимназии</w:t>
            </w:r>
          </w:p>
        </w:tc>
      </w:tr>
      <w:tr w:rsidR="001347EE" w:rsidRPr="00770286" w:rsidTr="00D518F9">
        <w:trPr>
          <w:trHeight w:val="3312"/>
        </w:trPr>
        <w:tc>
          <w:tcPr>
            <w:tcW w:w="577" w:type="dxa"/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</w:t>
            </w:r>
            <w:r w:rsidRPr="0077028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(законных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 в подготовке и проведении общешкольных</w:t>
            </w:r>
            <w:r w:rsidRPr="0077028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мероприятий: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-спортивные праздники;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-концерт, посвященный Дню матери, Дню 8 Марта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другие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 утренники;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прощания с начальной</w:t>
            </w:r>
            <w:r w:rsidRPr="0077028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школой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конкурсы;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мастер-классы;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школьные, муниципальные, региональные, всероссийские</w:t>
            </w:r>
            <w:r w:rsidRPr="007702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конкурсы.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 воспитательной работы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ВР, старший воспитатель</w:t>
            </w:r>
          </w:p>
        </w:tc>
      </w:tr>
      <w:tr w:rsidR="001347EE" w:rsidRPr="00770286" w:rsidTr="00D518F9">
        <w:trPr>
          <w:trHeight w:val="1103"/>
        </w:trPr>
        <w:tc>
          <w:tcPr>
            <w:tcW w:w="577" w:type="dxa"/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(законных</w:t>
            </w:r>
            <w:r w:rsidR="00D518F9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представителей) – выпускников 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сохранения и приумножения школьных традиций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</w:tcPr>
          <w:p w:rsidR="001347EE" w:rsidRPr="00770286" w:rsidRDefault="0055207F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гимназии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1347EE" w:rsidRPr="00770286" w:rsidTr="00D518F9">
        <w:trPr>
          <w:trHeight w:val="698"/>
        </w:trPr>
        <w:tc>
          <w:tcPr>
            <w:tcW w:w="577" w:type="dxa"/>
          </w:tcPr>
          <w:p w:rsidR="001347EE" w:rsidRPr="00770286" w:rsidRDefault="001347EE" w:rsidP="00D20A2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подготовке и</w:t>
            </w:r>
            <w:r w:rsidR="00D518F9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роведении классных мероприятий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347EE" w:rsidRPr="00770286" w:rsidTr="00072F0E">
        <w:trPr>
          <w:trHeight w:val="277"/>
        </w:trPr>
        <w:tc>
          <w:tcPr>
            <w:tcW w:w="9639" w:type="dxa"/>
            <w:gridSpan w:val="4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Раздел 3. Работа с семьями, находящимися в трудной жизненной ситуации</w:t>
            </w:r>
          </w:p>
        </w:tc>
      </w:tr>
      <w:tr w:rsidR="001347EE" w:rsidRPr="00770286" w:rsidTr="00D518F9">
        <w:trPr>
          <w:trHeight w:val="551"/>
        </w:trPr>
        <w:tc>
          <w:tcPr>
            <w:tcW w:w="577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банка данных детей,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оказавшихся в трудной жизненной ситуации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1347EE" w:rsidRPr="00770286" w:rsidRDefault="001347EE" w:rsidP="00D20A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347EE" w:rsidRPr="00770286" w:rsidTr="00D518F9">
        <w:trPr>
          <w:trHeight w:val="1104"/>
        </w:trPr>
        <w:tc>
          <w:tcPr>
            <w:tcW w:w="577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индивидуальных планов раб</w:t>
            </w:r>
            <w:r w:rsidR="00D518F9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оты с 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D518F9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D518F9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щимися, проживающими в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семьях, находящихся в социально опасном положении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1347EE" w:rsidRPr="00770286" w:rsidRDefault="001347EE" w:rsidP="00D20A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347EE" w:rsidRPr="00770286" w:rsidTr="00D518F9">
        <w:trPr>
          <w:trHeight w:val="70"/>
        </w:trPr>
        <w:tc>
          <w:tcPr>
            <w:tcW w:w="577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</w:t>
            </w:r>
            <w:r w:rsidR="00D518F9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ление систематического контроля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посещаемостью, дисциплиной и успеваемостью детей из семей, находящихся в социально опасном положении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ВР, социальный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педагог- психолог, классные руководители</w:t>
            </w:r>
          </w:p>
        </w:tc>
      </w:tr>
    </w:tbl>
    <w:tbl>
      <w:tblPr>
        <w:tblStyle w:val="TableNormal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4111"/>
        <w:gridCol w:w="2268"/>
        <w:gridCol w:w="2683"/>
      </w:tblGrid>
      <w:tr w:rsidR="001347EE" w:rsidRPr="00770286" w:rsidTr="00D518F9">
        <w:trPr>
          <w:trHeight w:val="1933"/>
        </w:trPr>
        <w:tc>
          <w:tcPr>
            <w:tcW w:w="577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психологической помощи, консультации для 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и родителей из семей, находящихся в социально опасном положении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директора по </w:t>
            </w:r>
            <w:r w:rsidRPr="0077028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ВР,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педагог- психолог, классные руководители</w:t>
            </w:r>
          </w:p>
        </w:tc>
      </w:tr>
      <w:tr w:rsidR="001347EE" w:rsidRPr="00770286" w:rsidTr="00D518F9">
        <w:trPr>
          <w:trHeight w:val="1380"/>
        </w:trPr>
        <w:tc>
          <w:tcPr>
            <w:tcW w:w="577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условий жизни 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в семьях, находящихся в социально опасном положении;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актов обследования жилищно- бытовых условий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и по мере необходимости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педагог, классные руководители</w:t>
            </w:r>
          </w:p>
        </w:tc>
      </w:tr>
      <w:tr w:rsidR="001347EE" w:rsidRPr="00770286" w:rsidTr="0055207F">
        <w:trPr>
          <w:trHeight w:val="1549"/>
        </w:trPr>
        <w:tc>
          <w:tcPr>
            <w:tcW w:w="577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Совета профилактики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77028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педагог- психолог, классные руководители</w:t>
            </w:r>
          </w:p>
        </w:tc>
      </w:tr>
      <w:tr w:rsidR="001347EE" w:rsidRPr="00770286" w:rsidTr="00D518F9">
        <w:trPr>
          <w:trHeight w:val="827"/>
        </w:trPr>
        <w:tc>
          <w:tcPr>
            <w:tcW w:w="577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обучающихся из семей, находящихся в социально опасном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положении в кружки и спортивные секции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педагог, классные руководители</w:t>
            </w:r>
          </w:p>
        </w:tc>
      </w:tr>
      <w:tr w:rsidR="001347EE" w:rsidRPr="00770286" w:rsidTr="00D518F9">
        <w:trPr>
          <w:trHeight w:val="827"/>
        </w:trPr>
        <w:tc>
          <w:tcPr>
            <w:tcW w:w="577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1347EE" w:rsidRPr="0055207F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инспектора 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ПДН к работе с семьями, находящимися в социально</w:t>
            </w:r>
            <w:r w:rsid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опасном положении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и по мере</w:t>
            </w:r>
          </w:p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347EE" w:rsidRPr="00770286" w:rsidTr="00D518F9">
        <w:trPr>
          <w:trHeight w:val="698"/>
        </w:trPr>
        <w:tc>
          <w:tcPr>
            <w:tcW w:w="577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Консультативного центра методиче</w:t>
            </w:r>
            <w:r w:rsidR="00D518F9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ской, психолого-педагогической,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медико-социальной, диагностической и консультативной помощи родителям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</w:tcPr>
          <w:p w:rsidR="001347EE" w:rsidRPr="00770286" w:rsidRDefault="001347EE" w:rsidP="00D20A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1347EE" w:rsidRPr="00770286" w:rsidTr="00D518F9">
        <w:trPr>
          <w:trHeight w:val="1106"/>
        </w:trPr>
        <w:tc>
          <w:tcPr>
            <w:tcW w:w="577" w:type="dxa"/>
          </w:tcPr>
          <w:p w:rsidR="001347EE" w:rsidRPr="00770286" w:rsidRDefault="001347EE" w:rsidP="00D20A2C">
            <w:pPr>
              <w:pStyle w:val="TableParagraph"/>
              <w:ind w:left="170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347EE" w:rsidRPr="00770286" w:rsidRDefault="001347EE" w:rsidP="00D20A2C">
            <w:pPr>
              <w:pStyle w:val="TableParagraph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Реализация комплекса обучающих модулей для родителей детей-инвалидов по вопросам здоровья, развития, коррекции, обучения,</w:t>
            </w:r>
          </w:p>
          <w:p w:rsidR="001347EE" w:rsidRPr="00770286" w:rsidRDefault="001347EE" w:rsidP="00D20A2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воспитания.</w:t>
            </w:r>
          </w:p>
        </w:tc>
        <w:tc>
          <w:tcPr>
            <w:tcW w:w="2268" w:type="dxa"/>
          </w:tcPr>
          <w:p w:rsidR="001347EE" w:rsidRPr="00770286" w:rsidRDefault="001347EE" w:rsidP="00D20A2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</w:tcPr>
          <w:p w:rsidR="001347EE" w:rsidRPr="0055207F" w:rsidRDefault="0055207F" w:rsidP="00D20A2C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гимназии</w:t>
            </w:r>
          </w:p>
        </w:tc>
      </w:tr>
    </w:tbl>
    <w:p w:rsidR="001347EE" w:rsidRPr="00770286" w:rsidRDefault="001347EE" w:rsidP="004C1BE8">
      <w:pPr>
        <w:pStyle w:val="ab"/>
        <w:spacing w:before="4" w:line="276" w:lineRule="auto"/>
        <w:ind w:right="3"/>
        <w:jc w:val="both"/>
      </w:pPr>
    </w:p>
    <w:p w:rsidR="001347EE" w:rsidRPr="00770286" w:rsidRDefault="001347EE" w:rsidP="00D20A2C">
      <w:pPr>
        <w:pStyle w:val="2"/>
        <w:spacing w:line="240" w:lineRule="auto"/>
        <w:ind w:left="0" w:firstLine="709"/>
        <w:jc w:val="both"/>
      </w:pPr>
      <w:r w:rsidRPr="00770286">
        <w:t>Ожидаемые результаты работы, их социальная эффективность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8"/>
        </w:numPr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Возрождение традиций семейного воспитания, утверждение здорового образа жизни.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Улучшение микроклимата в</w:t>
      </w:r>
      <w:r w:rsidRPr="007702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семье.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8"/>
        </w:numPr>
        <w:tabs>
          <w:tab w:val="left" w:pos="1610"/>
          <w:tab w:val="left" w:pos="2820"/>
          <w:tab w:val="left" w:pos="4082"/>
          <w:tab w:val="left" w:pos="5171"/>
          <w:tab w:val="left" w:pos="8080"/>
          <w:tab w:val="left" w:pos="822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Обучение родителей навыкам социально-поддерживающего и 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развивающего </w:t>
      </w:r>
      <w:r w:rsidRPr="00770286">
        <w:rPr>
          <w:rFonts w:ascii="Times New Roman" w:hAnsi="Times New Roman" w:cs="Times New Roman"/>
          <w:sz w:val="24"/>
          <w:szCs w:val="24"/>
        </w:rPr>
        <w:t>поведения в семье и во взаимоотношении с</w:t>
      </w:r>
      <w:r w:rsidRPr="007702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ребенком.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8"/>
        </w:numPr>
        <w:tabs>
          <w:tab w:val="left" w:pos="1610"/>
        </w:tabs>
        <w:autoSpaceDE w:val="0"/>
        <w:autoSpaceDN w:val="0"/>
        <w:spacing w:after="0" w:line="240" w:lineRule="auto"/>
        <w:ind w:right="83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Оказани</w:t>
      </w:r>
      <w:r w:rsidR="00176B77" w:rsidRPr="00770286">
        <w:rPr>
          <w:rFonts w:ascii="Times New Roman" w:hAnsi="Times New Roman" w:cs="Times New Roman"/>
          <w:sz w:val="24"/>
          <w:szCs w:val="24"/>
        </w:rPr>
        <w:t>е практической помощи родителям</w:t>
      </w:r>
      <w:r w:rsidRPr="00770286">
        <w:rPr>
          <w:rFonts w:ascii="Times New Roman" w:hAnsi="Times New Roman" w:cs="Times New Roman"/>
          <w:sz w:val="24"/>
          <w:szCs w:val="24"/>
        </w:rPr>
        <w:t xml:space="preserve"> при возникновении проблемных ситуаций.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Уменьшение факторов риска, приводящих к безнадзорности,</w:t>
      </w:r>
      <w:r w:rsidRPr="0077028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правонарушениям.</w:t>
      </w:r>
    </w:p>
    <w:p w:rsidR="001347EE" w:rsidRPr="00770286" w:rsidRDefault="001347EE" w:rsidP="00D20A2C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1347EE" w:rsidRPr="00770286" w:rsidRDefault="00BC2320" w:rsidP="00D2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5</w:t>
      </w:r>
      <w:r w:rsidR="001347EE" w:rsidRPr="00770286">
        <w:rPr>
          <w:rFonts w:ascii="Times New Roman" w:hAnsi="Times New Roman" w:cs="Times New Roman"/>
          <w:b/>
          <w:sz w:val="24"/>
          <w:szCs w:val="24"/>
        </w:rPr>
        <w:t xml:space="preserve">.4. Мероприятия и предполагаемые результаты подпрограммы </w:t>
      </w:r>
    </w:p>
    <w:p w:rsidR="001347EE" w:rsidRPr="00770286" w:rsidRDefault="001347EE" w:rsidP="00D20A2C">
      <w:pPr>
        <w:widowControl w:val="0"/>
        <w:tabs>
          <w:tab w:val="left" w:pos="9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«Цифровая образовательная</w:t>
      </w:r>
      <w:r w:rsidRPr="0077028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b/>
          <w:sz w:val="24"/>
          <w:szCs w:val="24"/>
        </w:rPr>
        <w:t>среда»</w:t>
      </w: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>Цели: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6"/>
        </w:numPr>
        <w:tabs>
          <w:tab w:val="left" w:pos="148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Развитие информационной культуры участников образовательного процесса – </w:t>
      </w:r>
      <w:r w:rsidR="00F05B88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05B88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щихся, их родителей,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педагогов.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6"/>
        </w:numPr>
        <w:tabs>
          <w:tab w:val="left" w:pos="15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 на основе использования информационных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технологий.</w:t>
      </w:r>
    </w:p>
    <w:p w:rsidR="00D518F9" w:rsidRPr="00C57230" w:rsidRDefault="001347EE" w:rsidP="00D20A2C">
      <w:pPr>
        <w:pStyle w:val="a4"/>
        <w:widowControl w:val="0"/>
        <w:numPr>
          <w:ilvl w:val="0"/>
          <w:numId w:val="56"/>
        </w:numPr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Активизация творческой и мыслительной деятельности </w:t>
      </w:r>
      <w:r w:rsidR="00F05B88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05B88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 xml:space="preserve">щихся, развитие способности и стремления </w:t>
      </w:r>
      <w:r w:rsidR="00176B77" w:rsidRPr="00770286">
        <w:rPr>
          <w:rFonts w:ascii="Times New Roman" w:hAnsi="Times New Roman" w:cs="Times New Roman"/>
          <w:sz w:val="24"/>
          <w:szCs w:val="24"/>
        </w:rPr>
        <w:t xml:space="preserve">к </w:t>
      </w:r>
      <w:r w:rsidRPr="00770286">
        <w:rPr>
          <w:rFonts w:ascii="Times New Roman" w:hAnsi="Times New Roman" w:cs="Times New Roman"/>
          <w:sz w:val="24"/>
          <w:szCs w:val="24"/>
        </w:rPr>
        <w:t>самообразованию на основе новых информационных технологий.</w:t>
      </w: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>Задачи: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7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Постоянное развитие материально-технической базы </w:t>
      </w:r>
      <w:r w:rsidR="00F05B88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в соответствии с современными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7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инновационной деятельности педагогов в области информатизации образовательного процесса: дистанционного обучения, личных Интернет-ресурсов, создания авторских электронных дидактических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пособий.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7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Организация проектной деятельности </w:t>
      </w:r>
      <w:r w:rsidR="00F05B88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05B88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в области интеграции информационных технологий с другими образовательными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областями.</w:t>
      </w:r>
    </w:p>
    <w:p w:rsidR="001347EE" w:rsidRPr="00770286" w:rsidRDefault="001347EE" w:rsidP="00D20A2C">
      <w:pPr>
        <w:pStyle w:val="a6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lastRenderedPageBreak/>
        <w:t>Создание</w:t>
      </w:r>
      <w:r w:rsidRPr="00770286">
        <w:rPr>
          <w:rFonts w:ascii="Times New Roman" w:hAnsi="Times New Roman" w:cs="Times New Roman"/>
          <w:sz w:val="24"/>
          <w:szCs w:val="24"/>
        </w:rPr>
        <w:tab/>
        <w:t>условий</w:t>
      </w:r>
      <w:r w:rsidRPr="00770286">
        <w:rPr>
          <w:rFonts w:ascii="Times New Roman" w:hAnsi="Times New Roman" w:cs="Times New Roman"/>
          <w:sz w:val="24"/>
          <w:szCs w:val="24"/>
        </w:rPr>
        <w:tab/>
        <w:t>для</w:t>
      </w:r>
      <w:r w:rsidRPr="00770286">
        <w:rPr>
          <w:rFonts w:ascii="Times New Roman" w:hAnsi="Times New Roman" w:cs="Times New Roman"/>
          <w:sz w:val="24"/>
          <w:szCs w:val="24"/>
        </w:rPr>
        <w:tab/>
        <w:t>оперативного</w:t>
      </w:r>
      <w:r w:rsidRPr="00770286">
        <w:rPr>
          <w:rFonts w:ascii="Times New Roman" w:hAnsi="Times New Roman" w:cs="Times New Roman"/>
          <w:sz w:val="24"/>
          <w:szCs w:val="24"/>
        </w:rPr>
        <w:tab/>
      </w:r>
      <w:r w:rsidR="00F05B88">
        <w:rPr>
          <w:rFonts w:ascii="Times New Roman" w:hAnsi="Times New Roman" w:cs="Times New Roman"/>
          <w:sz w:val="24"/>
          <w:szCs w:val="24"/>
        </w:rPr>
        <w:t xml:space="preserve"> доступа необходимой </w:t>
      </w:r>
      <w:r w:rsidRPr="00770286">
        <w:rPr>
          <w:rFonts w:ascii="Times New Roman" w:hAnsi="Times New Roman" w:cs="Times New Roman"/>
          <w:sz w:val="24"/>
          <w:szCs w:val="24"/>
        </w:rPr>
        <w:t xml:space="preserve">информации, касающейся организации работы </w:t>
      </w:r>
      <w:r w:rsidR="00F05B88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>, всех участников образовательного</w:t>
      </w:r>
      <w:r w:rsidRPr="007702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процесса.</w:t>
      </w:r>
    </w:p>
    <w:p w:rsidR="001347EE" w:rsidRPr="00770286" w:rsidRDefault="001347EE" w:rsidP="00D20A2C">
      <w:pPr>
        <w:pStyle w:val="a6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Осуществление оперативной связи с внешними источниками информации – вышестоящими организациями, образовательными институтами и</w:t>
      </w:r>
      <w:r w:rsidRPr="0077028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учреждениями.</w:t>
      </w:r>
    </w:p>
    <w:p w:rsidR="001347EE" w:rsidRPr="00770286" w:rsidRDefault="001347EE" w:rsidP="004C1BE8">
      <w:pPr>
        <w:widowControl w:val="0"/>
        <w:tabs>
          <w:tab w:val="left" w:pos="1369"/>
          <w:tab w:val="left" w:pos="8647"/>
        </w:tabs>
        <w:autoSpaceDE w:val="0"/>
        <w:autoSpaceDN w:val="0"/>
        <w:spacing w:after="0" w:line="240" w:lineRule="auto"/>
        <w:ind w:left="360"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7EE" w:rsidRPr="00770286" w:rsidRDefault="001347EE" w:rsidP="004C1BE8">
      <w:pPr>
        <w:widowControl w:val="0"/>
        <w:tabs>
          <w:tab w:val="left" w:pos="1369"/>
          <w:tab w:val="left" w:pos="8647"/>
        </w:tabs>
        <w:autoSpaceDE w:val="0"/>
        <w:autoSpaceDN w:val="0"/>
        <w:spacing w:after="0" w:line="240" w:lineRule="auto"/>
        <w:ind w:left="360"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Основные мероприятия:</w:t>
      </w:r>
    </w:p>
    <w:p w:rsidR="001347EE" w:rsidRPr="00770286" w:rsidRDefault="001347EE" w:rsidP="004C1BE8">
      <w:pPr>
        <w:widowControl w:val="0"/>
        <w:tabs>
          <w:tab w:val="left" w:pos="1369"/>
          <w:tab w:val="left" w:pos="8647"/>
        </w:tabs>
        <w:autoSpaceDE w:val="0"/>
        <w:autoSpaceDN w:val="0"/>
        <w:spacing w:after="0" w:line="240" w:lineRule="auto"/>
        <w:ind w:left="360" w:right="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3129"/>
        <w:gridCol w:w="2825"/>
      </w:tblGrid>
      <w:tr w:rsidR="001347EE" w:rsidRPr="00770286" w:rsidTr="00D518F9">
        <w:trPr>
          <w:trHeight w:val="551"/>
        </w:trPr>
        <w:tc>
          <w:tcPr>
            <w:tcW w:w="3402" w:type="dxa"/>
          </w:tcPr>
          <w:p w:rsidR="001347EE" w:rsidRPr="00F05B88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05B88"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3129" w:type="dxa"/>
          </w:tcPr>
          <w:p w:rsidR="001347EE" w:rsidRPr="00F05B88" w:rsidRDefault="001347EE" w:rsidP="00D20A2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материальной базы информатизации</w:t>
            </w:r>
          </w:p>
        </w:tc>
        <w:tc>
          <w:tcPr>
            <w:tcW w:w="2825" w:type="dxa"/>
          </w:tcPr>
          <w:p w:rsidR="001347EE" w:rsidRPr="00F05B88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05B88">
              <w:rPr>
                <w:b/>
                <w:sz w:val="24"/>
                <w:szCs w:val="24"/>
              </w:rPr>
              <w:t xml:space="preserve">Работа с </w:t>
            </w:r>
            <w:r w:rsidR="00F05B88">
              <w:rPr>
                <w:b/>
                <w:sz w:val="24"/>
                <w:szCs w:val="24"/>
                <w:lang w:val="ru-RU"/>
              </w:rPr>
              <w:t>об</w:t>
            </w:r>
            <w:r w:rsidRPr="00F05B88">
              <w:rPr>
                <w:b/>
                <w:sz w:val="24"/>
                <w:szCs w:val="24"/>
              </w:rPr>
              <w:t>уча</w:t>
            </w:r>
            <w:r w:rsidR="00F05B88">
              <w:rPr>
                <w:b/>
                <w:sz w:val="24"/>
                <w:szCs w:val="24"/>
                <w:lang w:val="ru-RU"/>
              </w:rPr>
              <w:t>ю</w:t>
            </w:r>
            <w:r w:rsidRPr="00F05B88">
              <w:rPr>
                <w:b/>
                <w:sz w:val="24"/>
                <w:szCs w:val="24"/>
              </w:rPr>
              <w:t>щимися</w:t>
            </w:r>
          </w:p>
        </w:tc>
      </w:tr>
      <w:tr w:rsidR="001347EE" w:rsidRPr="00770286" w:rsidTr="00D518F9">
        <w:trPr>
          <w:trHeight w:val="1265"/>
        </w:trPr>
        <w:tc>
          <w:tcPr>
            <w:tcW w:w="3402" w:type="dxa"/>
          </w:tcPr>
          <w:p w:rsidR="001347EE" w:rsidRPr="00770286" w:rsidRDefault="001347EE" w:rsidP="00D20A2C">
            <w:pPr>
              <w:pStyle w:val="a6"/>
              <w:ind w:left="157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учителями новых образовательных стандартов;</w:t>
            </w:r>
          </w:p>
          <w:p w:rsidR="001347EE" w:rsidRPr="00770286" w:rsidRDefault="001347EE" w:rsidP="00D20A2C">
            <w:pPr>
              <w:pStyle w:val="a6"/>
              <w:ind w:left="157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</w:t>
            </w:r>
            <w:r w:rsidR="00176B77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ение презентаций образовательных Интернет-ресурсов и новых компьютерных программ для учителей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мере их поступления.</w:t>
            </w:r>
          </w:p>
          <w:p w:rsidR="001347EE" w:rsidRPr="00770286" w:rsidRDefault="001347EE" w:rsidP="00D20A2C">
            <w:pPr>
              <w:pStyle w:val="a6"/>
              <w:ind w:left="157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Интернет –страниц (сайтов) учителей.</w:t>
            </w:r>
          </w:p>
          <w:p w:rsidR="001347EE" w:rsidRPr="00770286" w:rsidRDefault="001347EE" w:rsidP="00D20A2C">
            <w:pPr>
              <w:pStyle w:val="a6"/>
              <w:ind w:left="157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Организация обмена опытом работы по проблеме использования информационных технологий между педагогами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демонстрация передового опыта на внешнем уровне.</w:t>
            </w:r>
          </w:p>
          <w:p w:rsidR="001347EE" w:rsidRPr="00770286" w:rsidRDefault="001347EE" w:rsidP="00D20A2C">
            <w:pPr>
              <w:pStyle w:val="a6"/>
              <w:ind w:left="157" w:right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Обучение педагогов трансляции своего опыта на различных образовательных интернет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ресурсах.</w:t>
            </w:r>
          </w:p>
          <w:p w:rsidR="001347EE" w:rsidRPr="00770286" w:rsidRDefault="001347EE" w:rsidP="00D20A2C">
            <w:pPr>
              <w:pStyle w:val="a6"/>
              <w:ind w:left="157" w:right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открытых уроков с использованием информационных технологий.</w:t>
            </w:r>
          </w:p>
          <w:p w:rsidR="001347EE" w:rsidRPr="00770286" w:rsidRDefault="001347EE" w:rsidP="00D20A2C">
            <w:pPr>
              <w:pStyle w:val="a6"/>
              <w:ind w:left="157" w:right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работы педагогов в ГИС «Сетевой город. Образование».</w:t>
            </w:r>
          </w:p>
          <w:p w:rsidR="001347EE" w:rsidRPr="00770286" w:rsidRDefault="001347EE" w:rsidP="00D20A2C">
            <w:pPr>
              <w:pStyle w:val="a6"/>
              <w:ind w:left="157" w:right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Привлечение и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учителей к участию в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интернет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информационно-технологической направленности.</w:t>
            </w:r>
          </w:p>
          <w:p w:rsidR="001347EE" w:rsidRPr="00770286" w:rsidRDefault="001347EE" w:rsidP="00D20A2C">
            <w:pPr>
              <w:pStyle w:val="a6"/>
              <w:ind w:left="157" w:right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вебинаров для учителей через интернет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ресурсы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347EE" w:rsidRPr="00770286" w:rsidRDefault="001347EE" w:rsidP="00D20A2C">
            <w:pPr>
              <w:pStyle w:val="a6"/>
              <w:ind w:left="157" w:right="2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9" w:type="dxa"/>
          </w:tcPr>
          <w:p w:rsidR="001347EE" w:rsidRPr="00770286" w:rsidRDefault="001347EE" w:rsidP="00D20A2C">
            <w:pPr>
              <w:pStyle w:val="a6"/>
              <w:ind w:left="154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компьютерных классов для организации работы с обучающимися в классе.</w:t>
            </w:r>
          </w:p>
          <w:p w:rsidR="001347EE" w:rsidRPr="00770286" w:rsidRDefault="001347EE" w:rsidP="00D20A2C">
            <w:pPr>
              <w:pStyle w:val="a6"/>
              <w:ind w:left="154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единого информационного пространства, в котором будут все рабочие ПК педагогов, библиотека, специалисты.</w:t>
            </w:r>
          </w:p>
        </w:tc>
        <w:tc>
          <w:tcPr>
            <w:tcW w:w="2825" w:type="dxa"/>
          </w:tcPr>
          <w:p w:rsidR="001347EE" w:rsidRPr="00770286" w:rsidRDefault="001347EE" w:rsidP="00D20A2C">
            <w:pPr>
              <w:pStyle w:val="a6"/>
              <w:ind w:left="14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дистанционных образовательных услуг для обучающихся.</w:t>
            </w:r>
          </w:p>
          <w:p w:rsidR="001347EE" w:rsidRPr="00770286" w:rsidRDefault="001347EE" w:rsidP="00D20A2C">
            <w:pPr>
              <w:pStyle w:val="a6"/>
              <w:ind w:left="14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факультативов и кружков по информатике и информационным технологиям для занятий с обучающимися.</w:t>
            </w:r>
          </w:p>
          <w:p w:rsidR="001347EE" w:rsidRPr="00770286" w:rsidRDefault="001347EE" w:rsidP="00D20A2C">
            <w:pPr>
              <w:pStyle w:val="a6"/>
              <w:ind w:left="14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научно-практической, проектной, исследовательской и творческой деятельности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щихся в области информационных технологий, проведение научно-практических конференций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щихся, участие в конкурсах различного уровня по информатике и информационным технологиям.</w:t>
            </w:r>
          </w:p>
          <w:p w:rsidR="001347EE" w:rsidRPr="00770286" w:rsidRDefault="001347EE" w:rsidP="00D20A2C">
            <w:pPr>
              <w:pStyle w:val="a6"/>
              <w:ind w:left="14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кабинета информационных технологий для проведения уроков с использованием ИТ по всем учебным предметам, для подготовки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к ЕГЭ, ОГЭ.</w:t>
            </w:r>
          </w:p>
          <w:p w:rsidR="001347EE" w:rsidRPr="00770286" w:rsidRDefault="001347EE" w:rsidP="00D20A2C">
            <w:pPr>
              <w:pStyle w:val="a6"/>
              <w:ind w:left="14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в интернет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олимпиадах, форумах,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конференциях, вебинарах.</w:t>
            </w:r>
          </w:p>
          <w:p w:rsidR="001347EE" w:rsidRPr="00770286" w:rsidRDefault="001347EE" w:rsidP="00D20A2C">
            <w:pPr>
              <w:pStyle w:val="a6"/>
              <w:ind w:left="14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Информационно-аналическая деятельность: развитие школьного сайта.</w:t>
            </w:r>
          </w:p>
          <w:p w:rsidR="001347EE" w:rsidRPr="00770286" w:rsidRDefault="001347EE" w:rsidP="00D20A2C">
            <w:pPr>
              <w:pStyle w:val="a6"/>
              <w:ind w:left="145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мониторинговых мероприятий в системе СтатГрад.</w:t>
            </w:r>
          </w:p>
        </w:tc>
      </w:tr>
    </w:tbl>
    <w:p w:rsidR="00D518F9" w:rsidRPr="00770286" w:rsidRDefault="00D518F9" w:rsidP="004C1BE8">
      <w:pPr>
        <w:widowControl w:val="0"/>
        <w:tabs>
          <w:tab w:val="left" w:pos="1369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7EE" w:rsidRPr="00770286" w:rsidRDefault="001347EE" w:rsidP="004C1BE8">
      <w:pPr>
        <w:widowControl w:val="0"/>
        <w:tabs>
          <w:tab w:val="left" w:pos="1369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Формы мониторинга:</w:t>
      </w:r>
    </w:p>
    <w:p w:rsidR="001347EE" w:rsidRPr="00770286" w:rsidRDefault="001347EE" w:rsidP="004C1BE8">
      <w:pPr>
        <w:widowControl w:val="0"/>
        <w:tabs>
          <w:tab w:val="left" w:pos="1369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6095"/>
        <w:gridCol w:w="2825"/>
      </w:tblGrid>
      <w:tr w:rsidR="001347EE" w:rsidRPr="00770286" w:rsidTr="00176B77">
        <w:trPr>
          <w:trHeight w:val="275"/>
        </w:trPr>
        <w:tc>
          <w:tcPr>
            <w:tcW w:w="426" w:type="dxa"/>
          </w:tcPr>
          <w:p w:rsidR="001347EE" w:rsidRPr="00F05B88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05B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1347EE" w:rsidRPr="00F05B88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05B8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25" w:type="dxa"/>
          </w:tcPr>
          <w:p w:rsidR="001347EE" w:rsidRPr="00F05B88" w:rsidRDefault="001347EE" w:rsidP="00D20A2C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F05B88">
              <w:rPr>
                <w:b/>
                <w:sz w:val="24"/>
                <w:szCs w:val="24"/>
              </w:rPr>
              <w:t>Сроки</w:t>
            </w:r>
          </w:p>
        </w:tc>
      </w:tr>
      <w:tr w:rsidR="001347EE" w:rsidRPr="00770286" w:rsidTr="00176B77">
        <w:trPr>
          <w:trHeight w:val="551"/>
        </w:trPr>
        <w:tc>
          <w:tcPr>
            <w:tcW w:w="426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347EE" w:rsidRPr="00770286" w:rsidRDefault="001347EE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материально-технической</w:t>
            </w:r>
          </w:p>
          <w:p w:rsidR="001347EE" w:rsidRPr="00770286" w:rsidRDefault="00F05B88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компьютерной базы</w:t>
            </w:r>
          </w:p>
        </w:tc>
        <w:tc>
          <w:tcPr>
            <w:tcW w:w="2825" w:type="dxa"/>
          </w:tcPr>
          <w:p w:rsidR="001347EE" w:rsidRPr="00770286" w:rsidRDefault="001347EE" w:rsidP="00D20A2C">
            <w:pPr>
              <w:pStyle w:val="a6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347EE" w:rsidRPr="00770286" w:rsidTr="00176B77">
        <w:trPr>
          <w:trHeight w:val="551"/>
        </w:trPr>
        <w:tc>
          <w:tcPr>
            <w:tcW w:w="426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347EE" w:rsidRPr="00770286" w:rsidRDefault="001347EE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уровня информационной культуры</w:t>
            </w:r>
          </w:p>
          <w:p w:rsidR="001347EE" w:rsidRPr="00770286" w:rsidRDefault="00F05B88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825" w:type="dxa"/>
          </w:tcPr>
          <w:p w:rsidR="00F05B88" w:rsidRDefault="001347EE" w:rsidP="00D20A2C">
            <w:pPr>
              <w:pStyle w:val="a6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раза в год </w:t>
            </w:r>
          </w:p>
          <w:p w:rsidR="001347EE" w:rsidRPr="00770286" w:rsidRDefault="001347EE" w:rsidP="00D20A2C">
            <w:pPr>
              <w:pStyle w:val="a6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сентябре и мае)</w:t>
            </w:r>
          </w:p>
        </w:tc>
      </w:tr>
      <w:tr w:rsidR="001347EE" w:rsidRPr="00770286" w:rsidTr="00176B77">
        <w:trPr>
          <w:trHeight w:val="551"/>
        </w:trPr>
        <w:tc>
          <w:tcPr>
            <w:tcW w:w="426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347EE" w:rsidRPr="00770286" w:rsidRDefault="001347EE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использования новых информационных</w:t>
            </w:r>
          </w:p>
          <w:p w:rsidR="001347EE" w:rsidRPr="00770286" w:rsidRDefault="001347EE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в образоват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ельном процессе</w:t>
            </w:r>
          </w:p>
        </w:tc>
        <w:tc>
          <w:tcPr>
            <w:tcW w:w="2825" w:type="dxa"/>
          </w:tcPr>
          <w:p w:rsidR="001347EE" w:rsidRPr="00770286" w:rsidRDefault="001347EE" w:rsidP="00D20A2C">
            <w:pPr>
              <w:pStyle w:val="a6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1347EE" w:rsidRPr="00770286" w:rsidTr="00176B77">
        <w:trPr>
          <w:trHeight w:val="829"/>
        </w:trPr>
        <w:tc>
          <w:tcPr>
            <w:tcW w:w="426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347EE" w:rsidRPr="00770286" w:rsidRDefault="001347EE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участия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щихся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конкурсах по информатике и информационным</w:t>
            </w:r>
          </w:p>
          <w:p w:rsidR="001347EE" w:rsidRPr="00F05B88" w:rsidRDefault="00F05B88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</w:p>
        </w:tc>
        <w:tc>
          <w:tcPr>
            <w:tcW w:w="2825" w:type="dxa"/>
          </w:tcPr>
          <w:p w:rsidR="001347EE" w:rsidRPr="00770286" w:rsidRDefault="001347EE" w:rsidP="00D20A2C">
            <w:pPr>
              <w:pStyle w:val="a6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347EE" w:rsidRPr="00770286" w:rsidTr="00176B77">
        <w:trPr>
          <w:trHeight w:val="275"/>
        </w:trPr>
        <w:tc>
          <w:tcPr>
            <w:tcW w:w="426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347EE" w:rsidRPr="00770286" w:rsidRDefault="001347EE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Анализ работы школьной библиотеки</w:t>
            </w:r>
          </w:p>
        </w:tc>
        <w:tc>
          <w:tcPr>
            <w:tcW w:w="2825" w:type="dxa"/>
          </w:tcPr>
          <w:p w:rsidR="001347EE" w:rsidRPr="00770286" w:rsidRDefault="001347EE" w:rsidP="00D20A2C">
            <w:pPr>
              <w:pStyle w:val="a6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347EE" w:rsidRPr="00770286" w:rsidTr="00176B77">
        <w:trPr>
          <w:trHeight w:val="551"/>
        </w:trPr>
        <w:tc>
          <w:tcPr>
            <w:tcW w:w="426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1347EE" w:rsidRPr="00770286" w:rsidRDefault="001347EE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Внутришкольный контроль по проблеме организации</w:t>
            </w:r>
          </w:p>
          <w:p w:rsidR="001347EE" w:rsidRPr="00770286" w:rsidRDefault="001347EE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 инфо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рматики и ИТ</w:t>
            </w:r>
          </w:p>
        </w:tc>
        <w:tc>
          <w:tcPr>
            <w:tcW w:w="2825" w:type="dxa"/>
          </w:tcPr>
          <w:p w:rsidR="001347EE" w:rsidRPr="00770286" w:rsidRDefault="001347EE" w:rsidP="00D20A2C">
            <w:pPr>
              <w:pStyle w:val="a6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По плану внутришкольного</w:t>
            </w:r>
          </w:p>
          <w:p w:rsidR="001347EE" w:rsidRPr="00770286" w:rsidRDefault="001347EE" w:rsidP="00D20A2C">
            <w:pPr>
              <w:pStyle w:val="a6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347EE" w:rsidRPr="00770286" w:rsidTr="00176B77">
        <w:trPr>
          <w:trHeight w:val="827"/>
        </w:trPr>
        <w:tc>
          <w:tcPr>
            <w:tcW w:w="426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sz w:val="24"/>
                <w:szCs w:val="24"/>
              </w:rPr>
            </w:pPr>
            <w:r w:rsidRPr="00770286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1347EE" w:rsidRPr="00770286" w:rsidRDefault="001347EE" w:rsidP="00D20A2C">
            <w:pPr>
              <w:pStyle w:val="a6"/>
              <w:ind w:left="147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Внутришкольный контроль по проблеме организации дополнительного образования в области</w:t>
            </w:r>
            <w:r w:rsidR="00176B77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5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информатики и ИТ</w:t>
            </w:r>
          </w:p>
        </w:tc>
        <w:tc>
          <w:tcPr>
            <w:tcW w:w="2825" w:type="dxa"/>
          </w:tcPr>
          <w:p w:rsidR="001347EE" w:rsidRPr="00770286" w:rsidRDefault="001347EE" w:rsidP="00D20A2C">
            <w:pPr>
              <w:pStyle w:val="a6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По плану внутришкольного контроля</w:t>
            </w:r>
          </w:p>
        </w:tc>
      </w:tr>
    </w:tbl>
    <w:p w:rsidR="001347EE" w:rsidRPr="00770286" w:rsidRDefault="001347EE" w:rsidP="00D20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8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обеспечение полного и свободного доступа </w:t>
      </w:r>
      <w:r w:rsidR="00C25A05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C25A05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 xml:space="preserve">щихся и сотрудников </w:t>
      </w:r>
      <w:r w:rsidR="00C25A05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к компьютерной технике в целях эффективной работы с информацией в процессе образовательной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8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повышение эффективности административной работы за счет экономии рабочего времени;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8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высокий уровень информационной культуры всех участников образовательного процесса; 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8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повышение уровня познавательной активности и школьной мотивации</w:t>
      </w:r>
      <w:r w:rsidRPr="0077028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1B59">
        <w:rPr>
          <w:rFonts w:ascii="Times New Roman" w:hAnsi="Times New Roman" w:cs="Times New Roman"/>
          <w:spacing w:val="4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01B59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8"/>
        </w:numPr>
        <w:tabs>
          <w:tab w:val="left" w:pos="803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увеличение доли самостоятельной работы </w:t>
      </w:r>
      <w:r w:rsidR="00F01B59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01B59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в процессе</w:t>
      </w:r>
      <w:r w:rsidRPr="007702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обучения;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58"/>
        </w:numPr>
        <w:tabs>
          <w:tab w:val="left" w:pos="1369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полная и своевременная информированность </w:t>
      </w:r>
      <w:r w:rsidR="00F01B59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01B59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 xml:space="preserve">щихся, их родителей и сотрудников </w:t>
      </w:r>
      <w:r w:rsidR="00F01B59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о жизни коллектива</w:t>
      </w:r>
      <w:r w:rsidR="00F01B59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, о ходе образовательного процесса, о проблемах и достижениях </w:t>
      </w:r>
      <w:r w:rsidR="00F01B59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, о требованиях и рекомендациях педагогов в отношении </w:t>
      </w:r>
      <w:r w:rsidR="00F01B59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01B59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и их</w:t>
      </w:r>
      <w:r w:rsidR="00D518F9"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родителей.</w:t>
      </w:r>
    </w:p>
    <w:p w:rsidR="00D518F9" w:rsidRPr="00770286" w:rsidRDefault="00D518F9" w:rsidP="00F01B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7EE" w:rsidRPr="00770286" w:rsidRDefault="00BC2320" w:rsidP="00D20A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5</w:t>
      </w:r>
      <w:r w:rsidR="001347EE" w:rsidRPr="00770286">
        <w:rPr>
          <w:rFonts w:ascii="Times New Roman" w:hAnsi="Times New Roman" w:cs="Times New Roman"/>
          <w:b/>
          <w:sz w:val="24"/>
          <w:szCs w:val="24"/>
        </w:rPr>
        <w:t xml:space="preserve">.5. Мероприятия и предполагаемые результаты подпрограммы </w:t>
      </w:r>
    </w:p>
    <w:p w:rsidR="001347EE" w:rsidRPr="00770286" w:rsidRDefault="001347EE" w:rsidP="00D20A2C">
      <w:pPr>
        <w:widowControl w:val="0"/>
        <w:tabs>
          <w:tab w:val="left" w:pos="9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«Учитель будущего»</w:t>
      </w:r>
    </w:p>
    <w:p w:rsidR="001347EE" w:rsidRPr="00770286" w:rsidRDefault="001347EE" w:rsidP="00D20A2C">
      <w:pPr>
        <w:widowControl w:val="0"/>
        <w:autoSpaceDE w:val="0"/>
        <w:autoSpaceDN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Цель: 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70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конкурентоспособного педагогического коллектива, организация непрерывного образования педагогических кадров, системы повышения профессиональной квалификации как основного условия повышения качества образования.</w:t>
      </w:r>
    </w:p>
    <w:p w:rsidR="001347EE" w:rsidRPr="00770286" w:rsidRDefault="001347EE" w:rsidP="00D20A2C">
      <w:pPr>
        <w:widowControl w:val="0"/>
        <w:autoSpaceDE w:val="0"/>
        <w:autoSpaceDN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47EE" w:rsidRPr="00770286" w:rsidRDefault="001347EE" w:rsidP="00D20A2C">
      <w:pPr>
        <w:pStyle w:val="ab"/>
        <w:numPr>
          <w:ilvl w:val="0"/>
          <w:numId w:val="59"/>
        </w:numPr>
        <w:ind w:right="6"/>
        <w:jc w:val="both"/>
      </w:pPr>
      <w:r w:rsidRPr="00770286">
        <w:t xml:space="preserve">Совершенствование системы психолого-педагогической поддержки педагогических </w:t>
      </w:r>
      <w:r w:rsidRPr="00770286">
        <w:lastRenderedPageBreak/>
        <w:t>кадров, предполагающей интеграцию возможностей систем дополнительного профессионального педагогического образования, методической работы в М</w:t>
      </w:r>
      <w:r w:rsidR="004375B5">
        <w:t>Б</w:t>
      </w:r>
      <w:r w:rsidRPr="00770286">
        <w:t xml:space="preserve">ОУ </w:t>
      </w:r>
      <w:r w:rsidR="004375B5">
        <w:t>гимназии № 4</w:t>
      </w:r>
      <w:r w:rsidRPr="00770286">
        <w:t xml:space="preserve"> и самообразования педагогов.</w:t>
      </w:r>
    </w:p>
    <w:p w:rsidR="001347EE" w:rsidRPr="00770286" w:rsidRDefault="001347EE" w:rsidP="00D20A2C">
      <w:pPr>
        <w:pStyle w:val="ab"/>
        <w:numPr>
          <w:ilvl w:val="0"/>
          <w:numId w:val="59"/>
        </w:numPr>
        <w:ind w:right="6"/>
        <w:jc w:val="both"/>
      </w:pPr>
      <w:r w:rsidRPr="00770286">
        <w:t>Совершенствование системы управления профессионально-личностным ростом педагогического коллектива, ориентированного на получение результата, удовлетворяющего требованиям современного образования.</w:t>
      </w:r>
    </w:p>
    <w:p w:rsidR="001347EE" w:rsidRPr="00770286" w:rsidRDefault="001347EE" w:rsidP="00D20A2C">
      <w:pPr>
        <w:pStyle w:val="ab"/>
        <w:numPr>
          <w:ilvl w:val="0"/>
          <w:numId w:val="59"/>
        </w:numPr>
        <w:ind w:right="6"/>
        <w:jc w:val="both"/>
      </w:pPr>
      <w:r w:rsidRPr="00770286">
        <w:t>Обеспечение условий для освоения и реализации педагогами новых образовательных технологий, реализующих системно-деятельностный, конвергентный и компетентностный подход в</w:t>
      </w:r>
      <w:r w:rsidRPr="00770286">
        <w:rPr>
          <w:spacing w:val="-4"/>
        </w:rPr>
        <w:t xml:space="preserve"> </w:t>
      </w:r>
      <w:r w:rsidRPr="00770286">
        <w:t>обучении.</w:t>
      </w:r>
    </w:p>
    <w:p w:rsidR="004C1BE8" w:rsidRDefault="001347EE" w:rsidP="00D20A2C">
      <w:pPr>
        <w:pStyle w:val="ab"/>
        <w:numPr>
          <w:ilvl w:val="0"/>
          <w:numId w:val="59"/>
        </w:numPr>
        <w:ind w:right="6"/>
        <w:jc w:val="both"/>
      </w:pPr>
      <w:r w:rsidRPr="00770286">
        <w:t>Увеличение численности педагогических работников ОО, прошедших аттестацию на присвоение квалификационной категории или подтверждение соответствия занимаемой должности.</w:t>
      </w:r>
    </w:p>
    <w:p w:rsidR="004375B5" w:rsidRPr="004375B5" w:rsidRDefault="004375B5" w:rsidP="00D20A2C">
      <w:pPr>
        <w:pStyle w:val="ab"/>
        <w:ind w:left="720" w:right="6"/>
        <w:jc w:val="both"/>
      </w:pPr>
    </w:p>
    <w:tbl>
      <w:tblPr>
        <w:tblStyle w:val="TableNormal"/>
        <w:tblW w:w="10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72"/>
        <w:gridCol w:w="4536"/>
      </w:tblGrid>
      <w:tr w:rsidR="001347EE" w:rsidRPr="00770286" w:rsidTr="00F72546">
        <w:trPr>
          <w:trHeight w:val="275"/>
        </w:trPr>
        <w:tc>
          <w:tcPr>
            <w:tcW w:w="567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72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Результат</w:t>
            </w:r>
          </w:p>
        </w:tc>
      </w:tr>
      <w:tr w:rsidR="001347EE" w:rsidRPr="00770286" w:rsidTr="00F72546">
        <w:trPr>
          <w:trHeight w:val="273"/>
        </w:trPr>
        <w:tc>
          <w:tcPr>
            <w:tcW w:w="567" w:type="dxa"/>
          </w:tcPr>
          <w:p w:rsidR="001347EE" w:rsidRPr="00C57230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7230">
              <w:rPr>
                <w:sz w:val="24"/>
                <w:szCs w:val="24"/>
              </w:rPr>
              <w:t>1</w:t>
            </w:r>
            <w:r w:rsidRPr="00C572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</w:tcPr>
          <w:p w:rsidR="001347EE" w:rsidRPr="00C57230" w:rsidRDefault="00176B77" w:rsidP="00D20A2C">
            <w:pPr>
              <w:pStyle w:val="a6"/>
              <w:ind w:left="15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="001347EE" w:rsidRPr="007702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педагогических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C57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1347EE" w:rsidRPr="00770286" w:rsidRDefault="001347EE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численности педагогических работников, прошедших аттестацию на присвоение квалификационной категории или подтверждение соответствия занимаемой должности.</w:t>
            </w:r>
          </w:p>
        </w:tc>
      </w:tr>
      <w:tr w:rsidR="001347EE" w:rsidRPr="00770286" w:rsidTr="00F72546">
        <w:trPr>
          <w:trHeight w:val="1103"/>
        </w:trPr>
        <w:tc>
          <w:tcPr>
            <w:tcW w:w="567" w:type="dxa"/>
          </w:tcPr>
          <w:p w:rsidR="001347EE" w:rsidRPr="00C57230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7230">
              <w:rPr>
                <w:sz w:val="24"/>
                <w:szCs w:val="24"/>
              </w:rPr>
              <w:t>2</w:t>
            </w:r>
            <w:r w:rsidRPr="00C572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</w:tcPr>
          <w:p w:rsidR="001347EE" w:rsidRPr="00770286" w:rsidRDefault="001347EE" w:rsidP="00D20A2C">
            <w:pPr>
              <w:pStyle w:val="a6"/>
              <w:ind w:left="15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системы методической поддержки молодых и вновь прибывших педагогов</w:t>
            </w:r>
            <w:r w:rsidR="00C57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1347EE" w:rsidRPr="00770286" w:rsidRDefault="001347EE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Предотвращение оттока педагогических кадров из </w:t>
            </w:r>
            <w:r w:rsidR="00C57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Формирование 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коллектива.</w:t>
            </w:r>
          </w:p>
        </w:tc>
      </w:tr>
      <w:tr w:rsidR="001347EE" w:rsidRPr="00770286" w:rsidTr="00F72546">
        <w:trPr>
          <w:trHeight w:val="1103"/>
        </w:trPr>
        <w:tc>
          <w:tcPr>
            <w:tcW w:w="567" w:type="dxa"/>
          </w:tcPr>
          <w:p w:rsidR="001347EE" w:rsidRPr="00C57230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7230">
              <w:rPr>
                <w:sz w:val="24"/>
                <w:szCs w:val="24"/>
              </w:rPr>
              <w:t>3</w:t>
            </w:r>
            <w:r w:rsidRPr="00C572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</w:tcPr>
          <w:p w:rsidR="001347EE" w:rsidRPr="00770286" w:rsidRDefault="001347EE" w:rsidP="00D20A2C">
            <w:pPr>
              <w:pStyle w:val="a6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в практику работы педагогического коллектива нового поколения 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электронных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образовательных ресурсов</w:t>
            </w:r>
            <w:r w:rsidR="00C57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1347EE" w:rsidRPr="00770286" w:rsidRDefault="001347EE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IT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-компетентности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77028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работников.</w:t>
            </w:r>
          </w:p>
        </w:tc>
      </w:tr>
      <w:tr w:rsidR="001347EE" w:rsidRPr="00770286" w:rsidTr="00F72546">
        <w:trPr>
          <w:trHeight w:val="1379"/>
        </w:trPr>
        <w:tc>
          <w:tcPr>
            <w:tcW w:w="567" w:type="dxa"/>
          </w:tcPr>
          <w:p w:rsidR="001347EE" w:rsidRPr="00C57230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7230">
              <w:rPr>
                <w:sz w:val="24"/>
                <w:szCs w:val="24"/>
              </w:rPr>
              <w:t>4</w:t>
            </w:r>
            <w:r w:rsidRPr="00C572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</w:tcPr>
          <w:p w:rsidR="001347EE" w:rsidRPr="00770286" w:rsidRDefault="001347EE" w:rsidP="00D20A2C">
            <w:pPr>
              <w:pStyle w:val="a6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Систематическое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прохождение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курсовой подготовки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7028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и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переквалификации, в том числе и дистанционно</w:t>
            </w:r>
            <w:r w:rsidR="00C57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1347EE" w:rsidRPr="00770286" w:rsidRDefault="001347EE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доли педагогических работников и руководящих работников, прошедших курсы </w:t>
            </w:r>
            <w:r w:rsidR="00C57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профессиональной переподготовки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повышения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квалификации от общего количества.</w:t>
            </w:r>
          </w:p>
        </w:tc>
      </w:tr>
      <w:tr w:rsidR="001347EE" w:rsidRPr="00770286" w:rsidTr="00F72546">
        <w:trPr>
          <w:trHeight w:val="131"/>
        </w:trPr>
        <w:tc>
          <w:tcPr>
            <w:tcW w:w="567" w:type="dxa"/>
          </w:tcPr>
          <w:p w:rsidR="001347EE" w:rsidRPr="00C57230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7230">
              <w:rPr>
                <w:sz w:val="24"/>
                <w:szCs w:val="24"/>
              </w:rPr>
              <w:t>5</w:t>
            </w:r>
            <w:r w:rsidRPr="00C572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</w:tcPr>
          <w:p w:rsidR="001347EE" w:rsidRPr="00770286" w:rsidRDefault="001347EE" w:rsidP="00D20A2C">
            <w:pPr>
              <w:pStyle w:val="a6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системы</w:t>
            </w:r>
            <w:r w:rsidR="00C57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мер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стимулирования педагогов за высокое качество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образования.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механизма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материального и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морального </w:t>
            </w:r>
            <w:r w:rsidR="00176B77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стимулирования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учителей,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дифференциации заработной платы педагогов в зависимости от качества предоставления 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услуг.</w:t>
            </w:r>
          </w:p>
        </w:tc>
        <w:tc>
          <w:tcPr>
            <w:tcW w:w="4536" w:type="dxa"/>
          </w:tcPr>
          <w:p w:rsidR="001347EE" w:rsidRPr="00770286" w:rsidRDefault="001347EE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качества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оказываемых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77028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услуг.</w:t>
            </w:r>
          </w:p>
        </w:tc>
      </w:tr>
      <w:tr w:rsidR="001347EE" w:rsidRPr="00770286" w:rsidTr="00F72546">
        <w:trPr>
          <w:trHeight w:val="1407"/>
        </w:trPr>
        <w:tc>
          <w:tcPr>
            <w:tcW w:w="567" w:type="dxa"/>
            <w:tcBorders>
              <w:bottom w:val="single" w:sz="4" w:space="0" w:color="auto"/>
            </w:tcBorders>
          </w:tcPr>
          <w:p w:rsidR="001347EE" w:rsidRPr="00C57230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7230">
              <w:rPr>
                <w:sz w:val="24"/>
                <w:szCs w:val="24"/>
              </w:rPr>
              <w:t>6</w:t>
            </w:r>
            <w:r w:rsidRPr="00C572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теоретико</w:t>
            </w:r>
            <w:r w:rsidRPr="0077028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-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практических семинаров, заседаний творческих групп, ориентированных на реализацию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системно-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деятельностного и</w:t>
            </w:r>
            <w:r w:rsidRPr="0077028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конвергентного подходов.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left="154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Рост методического мастерства педагогов.</w:t>
            </w:r>
          </w:p>
        </w:tc>
      </w:tr>
      <w:tr w:rsidR="001347EE" w:rsidRPr="00770286" w:rsidTr="00F72546">
        <w:trPr>
          <w:trHeight w:val="8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C57230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7230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педагогического опыта через печатные и информационно–коммуникационные издания</w:t>
            </w:r>
          </w:p>
          <w:p w:rsidR="001347EE" w:rsidRPr="00770286" w:rsidRDefault="001347EE" w:rsidP="00D20A2C">
            <w:pPr>
              <w:pStyle w:val="a6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различных уровней.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left="154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имиджа 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образовательной </w:t>
            </w:r>
            <w:r w:rsidRPr="00770286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1347EE" w:rsidRPr="00770286" w:rsidTr="00F72546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C57230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7230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C57230" w:rsidP="00D20A2C">
            <w:pPr>
              <w:pStyle w:val="a6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и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</w:t>
            </w:r>
            <w:r w:rsidR="001347EE" w:rsidRPr="007702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уровня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 </w:t>
            </w:r>
            <w:r w:rsidR="001347EE"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мастерства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педагогов.</w:t>
            </w:r>
          </w:p>
          <w:p w:rsidR="001347EE" w:rsidRPr="00770286" w:rsidRDefault="001347EE" w:rsidP="00D20A2C">
            <w:pPr>
              <w:pStyle w:val="a6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left="154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мониторинга </w:t>
            </w:r>
            <w:r w:rsidRPr="0077028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уровня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мастерства</w:t>
            </w:r>
            <w:r w:rsidRPr="0077028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C57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7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ОО.</w:t>
            </w:r>
          </w:p>
        </w:tc>
      </w:tr>
      <w:tr w:rsidR="001347EE" w:rsidRPr="00770286" w:rsidTr="00F72546">
        <w:trPr>
          <w:trHeight w:val="840"/>
        </w:trPr>
        <w:tc>
          <w:tcPr>
            <w:tcW w:w="567" w:type="dxa"/>
            <w:tcBorders>
              <w:top w:val="single" w:sz="4" w:space="0" w:color="auto"/>
            </w:tcBorders>
          </w:tcPr>
          <w:p w:rsidR="001347EE" w:rsidRPr="00C57230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7230">
              <w:rPr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972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формирования индивидуальных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траекторий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профессионального, карьерного и личностного роста педагогов, включение педагогов в современные направления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методической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left="154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непрерывного профессионального </w:t>
            </w:r>
            <w:r w:rsidRPr="0077028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образования </w:t>
            </w:r>
            <w:r w:rsidR="00C57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педагогических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работников </w:t>
            </w:r>
            <w:r w:rsidRPr="0077028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ОУ,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материалы по организации инновационной научно - методической и исследовательской</w:t>
            </w:r>
            <w:r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1347EE" w:rsidRPr="00770286" w:rsidRDefault="001347EE" w:rsidP="004C1BE8">
      <w:pPr>
        <w:pStyle w:val="ab"/>
        <w:ind w:right="3"/>
        <w:jc w:val="both"/>
        <w:rPr>
          <w:rFonts w:eastAsiaTheme="minorHAnsi"/>
          <w:lang w:eastAsia="en-US" w:bidi="ar-SA"/>
        </w:rPr>
      </w:pPr>
    </w:p>
    <w:p w:rsidR="001347EE" w:rsidRPr="00C57230" w:rsidRDefault="001347EE" w:rsidP="00D20A2C">
      <w:pPr>
        <w:pStyle w:val="ab"/>
        <w:ind w:right="3"/>
        <w:jc w:val="both"/>
        <w:rPr>
          <w:b/>
        </w:rPr>
      </w:pPr>
      <w:r w:rsidRPr="00770286">
        <w:rPr>
          <w:b/>
        </w:rPr>
        <w:t>Ожидаемые результаты:</w:t>
      </w:r>
    </w:p>
    <w:p w:rsidR="001347EE" w:rsidRPr="00770286" w:rsidRDefault="001347EE" w:rsidP="00D20A2C">
      <w:pPr>
        <w:pStyle w:val="a4"/>
        <w:numPr>
          <w:ilvl w:val="0"/>
          <w:numId w:val="72"/>
        </w:num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Создание гибкой системы повышения профессионального мастерства в процессе педагогической деятельности;</w:t>
      </w:r>
    </w:p>
    <w:p w:rsidR="001347EE" w:rsidRPr="00770286" w:rsidRDefault="001347EE" w:rsidP="00D20A2C">
      <w:pPr>
        <w:pStyle w:val="a4"/>
        <w:numPr>
          <w:ilvl w:val="0"/>
          <w:numId w:val="72"/>
        </w:num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Рост общекультурной и профессиональной компетентности педагогов;</w:t>
      </w:r>
    </w:p>
    <w:p w:rsidR="001347EE" w:rsidRPr="00770286" w:rsidRDefault="001347EE" w:rsidP="00D20A2C">
      <w:pPr>
        <w:pStyle w:val="a4"/>
        <w:numPr>
          <w:ilvl w:val="0"/>
          <w:numId w:val="72"/>
        </w:num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Создание системы методического сопровождения;</w:t>
      </w:r>
    </w:p>
    <w:p w:rsidR="001347EE" w:rsidRPr="00770286" w:rsidRDefault="001347EE" w:rsidP="00D20A2C">
      <w:pPr>
        <w:pStyle w:val="a4"/>
        <w:numPr>
          <w:ilvl w:val="0"/>
          <w:numId w:val="72"/>
        </w:num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Создание информационного пространства, способствующего повышению профессионального уровня педагогов.</w:t>
      </w:r>
    </w:p>
    <w:p w:rsidR="00176B77" w:rsidRPr="00901BDB" w:rsidRDefault="001347EE" w:rsidP="00D20A2C">
      <w:pPr>
        <w:pStyle w:val="a4"/>
        <w:numPr>
          <w:ilvl w:val="0"/>
          <w:numId w:val="72"/>
        </w:num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Увеличение числа педагогических работников, прошедших аттестацию на присвоение квалификационной категории или подтверждение со</w:t>
      </w:r>
      <w:r w:rsidR="00BC2320" w:rsidRPr="00770286">
        <w:rPr>
          <w:rFonts w:ascii="Times New Roman" w:hAnsi="Times New Roman" w:cs="Times New Roman"/>
          <w:sz w:val="24"/>
          <w:szCs w:val="24"/>
        </w:rPr>
        <w:t>ответствия занимаемой должности.</w:t>
      </w:r>
    </w:p>
    <w:p w:rsidR="001347EE" w:rsidRPr="00770286" w:rsidRDefault="00BC2320" w:rsidP="00D2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5</w:t>
      </w:r>
      <w:r w:rsidR="001347EE" w:rsidRPr="00770286">
        <w:rPr>
          <w:rFonts w:ascii="Times New Roman" w:hAnsi="Times New Roman" w:cs="Times New Roman"/>
          <w:b/>
          <w:sz w:val="24"/>
          <w:szCs w:val="24"/>
        </w:rPr>
        <w:t xml:space="preserve">.6. Мероприятия и предполагаемые результаты подпрограммы </w:t>
      </w:r>
    </w:p>
    <w:p w:rsidR="001347EE" w:rsidRPr="00770286" w:rsidRDefault="001347EE" w:rsidP="00D20A2C">
      <w:pPr>
        <w:widowControl w:val="0"/>
        <w:tabs>
          <w:tab w:val="left" w:pos="9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«</w:t>
      </w:r>
      <w:r w:rsidR="00A71773" w:rsidRPr="00770286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770286">
        <w:rPr>
          <w:rFonts w:ascii="Times New Roman" w:hAnsi="Times New Roman" w:cs="Times New Roman"/>
          <w:b/>
          <w:sz w:val="24"/>
          <w:szCs w:val="24"/>
        </w:rPr>
        <w:t>»</w:t>
      </w: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 xml:space="preserve">      Цель:</w:t>
      </w:r>
    </w:p>
    <w:p w:rsidR="001347EE" w:rsidRPr="00770286" w:rsidRDefault="001347EE" w:rsidP="00D20A2C">
      <w:pPr>
        <w:pStyle w:val="ab"/>
        <w:numPr>
          <w:ilvl w:val="0"/>
          <w:numId w:val="73"/>
        </w:numPr>
        <w:jc w:val="both"/>
      </w:pPr>
      <w:r w:rsidRPr="00770286">
        <w:t>Сохранение и укрепление здоровья всех участников образовательных отношений.</w:t>
      </w: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 xml:space="preserve">      Задачи:</w:t>
      </w:r>
    </w:p>
    <w:p w:rsidR="001347EE" w:rsidRPr="00770286" w:rsidRDefault="001347EE" w:rsidP="00D20A2C">
      <w:pPr>
        <w:pStyle w:val="ab"/>
        <w:numPr>
          <w:ilvl w:val="0"/>
          <w:numId w:val="73"/>
        </w:numPr>
        <w:ind w:right="553"/>
        <w:jc w:val="both"/>
      </w:pPr>
      <w:r w:rsidRPr="00770286">
        <w:t>Создание внутренней системы работы по формированию у обучающихся ранней мотивации и устойчивого интереса к укреплению здоровья, физическому и спортивному совершенствованию, достижению высоких спортивных результатов.</w:t>
      </w:r>
    </w:p>
    <w:p w:rsidR="001347EE" w:rsidRPr="00770286" w:rsidRDefault="001347EE" w:rsidP="00D20A2C">
      <w:pPr>
        <w:pStyle w:val="ab"/>
        <w:numPr>
          <w:ilvl w:val="0"/>
          <w:numId w:val="73"/>
        </w:numPr>
        <w:ind w:right="551"/>
        <w:jc w:val="both"/>
      </w:pPr>
      <w:r w:rsidRPr="00770286">
        <w:t>Построение сетевого взаимодействия с учреждениями и организациями, занимающимися вопросами физкультурно-спортивного образования.</w:t>
      </w:r>
    </w:p>
    <w:p w:rsidR="001347EE" w:rsidRPr="00770286" w:rsidRDefault="001347EE" w:rsidP="00D20A2C">
      <w:pPr>
        <w:pStyle w:val="ab"/>
        <w:numPr>
          <w:ilvl w:val="0"/>
          <w:numId w:val="73"/>
        </w:numPr>
        <w:ind w:right="544"/>
        <w:jc w:val="both"/>
      </w:pPr>
      <w:r w:rsidRPr="00770286">
        <w:t xml:space="preserve">Совершенствование здоровьесберегающего режима работы </w:t>
      </w:r>
      <w:r w:rsidR="00F32EBD">
        <w:t>гимназии</w:t>
      </w:r>
      <w:r w:rsidRPr="00770286">
        <w:t xml:space="preserve"> при сохранении его лучших традиций.</w:t>
      </w:r>
    </w:p>
    <w:p w:rsidR="00F90FA0" w:rsidRPr="00770286" w:rsidRDefault="001347EE" w:rsidP="00D20A2C">
      <w:pPr>
        <w:pStyle w:val="ab"/>
        <w:numPr>
          <w:ilvl w:val="0"/>
          <w:numId w:val="73"/>
        </w:numPr>
        <w:ind w:right="546"/>
        <w:jc w:val="both"/>
      </w:pPr>
      <w:r w:rsidRPr="00770286">
        <w:t>Индивидуализация образования на основе медико-психолого-педагогического мониторинга здоровья.</w:t>
      </w: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>Основные мероприятия: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5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Комплексный мониторинг здоровья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детей.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5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Индивидуальное психолого-педагогическое сопровождение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32EBD">
        <w:rPr>
          <w:rFonts w:ascii="Times New Roman" w:hAnsi="Times New Roman" w:cs="Times New Roman"/>
          <w:spacing w:val="-3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32EBD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5"/>
        </w:numPr>
        <w:tabs>
          <w:tab w:val="left" w:pos="1369"/>
        </w:tabs>
        <w:autoSpaceDE w:val="0"/>
        <w:autoSpaceDN w:val="0"/>
        <w:spacing w:after="0" w:line="240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Организация работы службы социальной защиты в </w:t>
      </w:r>
      <w:r w:rsidR="00F32EBD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по сопровождению детей с неблагополучными условиями</w:t>
      </w:r>
      <w:r w:rsidRPr="007702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жизни.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5"/>
        </w:numPr>
        <w:tabs>
          <w:tab w:val="left" w:pos="1369"/>
        </w:tabs>
        <w:autoSpaceDE w:val="0"/>
        <w:autoSpaceDN w:val="0"/>
        <w:spacing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Уменьшение домашней нагрузки </w:t>
      </w:r>
      <w:r w:rsidR="00F32EBD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32EBD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за счет повышения эффективности урока и применения информационных</w:t>
      </w:r>
      <w:r w:rsidRPr="007702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технологий.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5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Осуществление мониторинга уровня тревожности детей в ходе учебного</w:t>
      </w:r>
      <w:r w:rsidRPr="0077028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процесса.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5"/>
        </w:numPr>
        <w:tabs>
          <w:tab w:val="left" w:pos="1369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Индивидуальная работа с детьми по снижению уровня тревожности и неуспешности.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5"/>
        </w:numPr>
        <w:tabs>
          <w:tab w:val="left" w:pos="136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игровых</w:t>
      </w:r>
      <w:r w:rsidRPr="007702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перемен.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5"/>
        </w:numPr>
        <w:tabs>
          <w:tab w:val="left" w:pos="1369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Организация учебно-воспитательной работы в плане формирования культуры здоровья: привлечение </w:t>
      </w:r>
      <w:r w:rsidR="00F32EBD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32EBD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к проектной деятельности в области экологии природы и человека, санитарно-гигиенической и валеологической культуры, ОБЖ.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5"/>
        </w:numPr>
        <w:tabs>
          <w:tab w:val="left" w:pos="1369"/>
          <w:tab w:val="left" w:pos="9356"/>
        </w:tabs>
        <w:autoSpaceDE w:val="0"/>
        <w:autoSpaceDN w:val="0"/>
        <w:spacing w:after="0" w:line="240" w:lineRule="auto"/>
        <w:ind w:right="92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Проведение системы классных часов и родительских собраний, направленных на воспитание культуры здоровья; проведение конкурсов для </w:t>
      </w:r>
      <w:r w:rsidR="00F32EBD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F32EBD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по проблемам сознательного отношения к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здоровью.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5"/>
        </w:numPr>
        <w:tabs>
          <w:tab w:val="left" w:pos="1369"/>
        </w:tabs>
        <w:autoSpaceDE w:val="0"/>
        <w:autoSpaceDN w:val="0"/>
        <w:spacing w:after="0" w:line="240" w:lineRule="auto"/>
        <w:ind w:right="-49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Организация сотрудничества с учреждениями здравоохранения, транспортной безопасности, пожаро- и электробезопасности, правоохранительными органами, психологическими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центрами.</w:t>
      </w:r>
    </w:p>
    <w:p w:rsidR="001347EE" w:rsidRPr="00770286" w:rsidRDefault="001347EE" w:rsidP="00D20A2C">
      <w:pPr>
        <w:pStyle w:val="2"/>
        <w:spacing w:line="240" w:lineRule="auto"/>
        <w:jc w:val="both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5093"/>
        <w:gridCol w:w="4121"/>
      </w:tblGrid>
      <w:tr w:rsidR="001347EE" w:rsidRPr="00770286" w:rsidTr="00F72546">
        <w:trPr>
          <w:trHeight w:val="275"/>
        </w:trPr>
        <w:tc>
          <w:tcPr>
            <w:tcW w:w="425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93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Результат</w:t>
            </w:r>
          </w:p>
        </w:tc>
      </w:tr>
      <w:tr w:rsidR="001347EE" w:rsidRPr="00770286" w:rsidTr="00F72546">
        <w:trPr>
          <w:trHeight w:val="557"/>
        </w:trPr>
        <w:tc>
          <w:tcPr>
            <w:tcW w:w="425" w:type="dxa"/>
          </w:tcPr>
          <w:p w:rsidR="001347EE" w:rsidRPr="009353CB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53C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93" w:type="dxa"/>
          </w:tcPr>
          <w:p w:rsidR="001347EE" w:rsidRPr="009353CB" w:rsidRDefault="001347EE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педагогического персонала Учреждения по вопросам медико 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психолого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сопровождения проекта.</w:t>
            </w:r>
          </w:p>
        </w:tc>
        <w:tc>
          <w:tcPr>
            <w:tcW w:w="4121" w:type="dxa"/>
          </w:tcPr>
          <w:p w:rsidR="001347EE" w:rsidRPr="00770286" w:rsidRDefault="009353CB" w:rsidP="00D20A2C">
            <w:pPr>
              <w:pStyle w:val="a6"/>
              <w:ind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="001347EE" w:rsidRPr="0077028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работников по вопросам</w:t>
            </w:r>
            <w:r w:rsidR="001347EE" w:rsidRPr="0077028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:rsidR="001347EE" w:rsidRPr="00770286" w:rsidRDefault="001347EE" w:rsidP="00D20A2C">
            <w:pPr>
              <w:pStyle w:val="a6"/>
              <w:ind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здоровьесбережения при</w:t>
            </w:r>
            <w:r w:rsidRPr="0077028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деятельности.</w:t>
            </w:r>
          </w:p>
        </w:tc>
      </w:tr>
      <w:tr w:rsidR="001347EE" w:rsidRPr="00770286" w:rsidTr="00F72546">
        <w:trPr>
          <w:trHeight w:val="2607"/>
        </w:trPr>
        <w:tc>
          <w:tcPr>
            <w:tcW w:w="425" w:type="dxa"/>
          </w:tcPr>
          <w:p w:rsidR="001347EE" w:rsidRPr="009353CB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53C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093" w:type="dxa"/>
          </w:tcPr>
          <w:p w:rsidR="001347EE" w:rsidRPr="00770286" w:rsidRDefault="001347EE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физкультурно -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оздоровительной работы с учетом групп з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доровья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обучающихся:</w:t>
            </w:r>
          </w:p>
          <w:p w:rsidR="001347EE" w:rsidRPr="00770286" w:rsidRDefault="00176B77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="001347EE" w:rsidRPr="0077028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физкультуры</w:t>
            </w:r>
          </w:p>
          <w:p w:rsidR="001347EE" w:rsidRPr="00770286" w:rsidRDefault="00176B77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="001347EE" w:rsidRPr="0077028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секции</w:t>
            </w:r>
          </w:p>
          <w:p w:rsidR="001347EE" w:rsidRPr="00770286" w:rsidRDefault="00176B77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дни здоровья </w:t>
            </w:r>
          </w:p>
          <w:p w:rsidR="001347EE" w:rsidRPr="00770286" w:rsidRDefault="00176B77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="001347EE" w:rsidRPr="007702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  <w:p w:rsidR="00176B77" w:rsidRPr="00770286" w:rsidRDefault="00176B77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-физкультминутки на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уроках </w:t>
            </w:r>
          </w:p>
          <w:p w:rsidR="001347EE" w:rsidRPr="00770286" w:rsidRDefault="00176B77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динамические</w:t>
            </w:r>
            <w:r w:rsidR="001347EE" w:rsidRPr="0077028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паузы</w:t>
            </w:r>
          </w:p>
        </w:tc>
        <w:tc>
          <w:tcPr>
            <w:tcW w:w="4121" w:type="dxa"/>
          </w:tcPr>
          <w:p w:rsidR="001347EE" w:rsidRPr="00770286" w:rsidRDefault="001347EE" w:rsidP="00D20A2C">
            <w:pPr>
              <w:pStyle w:val="a6"/>
              <w:ind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системы физического воспитания на основе реализации индивидуального подхода.</w:t>
            </w:r>
          </w:p>
        </w:tc>
      </w:tr>
      <w:tr w:rsidR="001347EE" w:rsidRPr="00770286" w:rsidTr="00F72546">
        <w:trPr>
          <w:trHeight w:val="1270"/>
        </w:trPr>
        <w:tc>
          <w:tcPr>
            <w:tcW w:w="425" w:type="dxa"/>
            <w:tcBorders>
              <w:bottom w:val="single" w:sz="4" w:space="0" w:color="auto"/>
            </w:tcBorders>
          </w:tcPr>
          <w:p w:rsidR="001347EE" w:rsidRPr="009353CB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53C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1347EE" w:rsidRPr="00770286" w:rsidRDefault="00176B77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Учреждении нормативно-правовой базы по межведомственному взаимодействию в вопросах</w:t>
            </w:r>
            <w:r w:rsidR="00072308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 здоровьесберегающего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режима работы.</w:t>
            </w:r>
          </w:p>
        </w:tc>
        <w:tc>
          <w:tcPr>
            <w:tcW w:w="4121" w:type="dxa"/>
            <w:tcBorders>
              <w:bottom w:val="single" w:sz="4" w:space="0" w:color="auto"/>
              <w:right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Локальные акты, заключенные договор</w:t>
            </w:r>
            <w:r w:rsidR="00176B77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социального сотрудничества.</w:t>
            </w:r>
          </w:p>
        </w:tc>
      </w:tr>
      <w:tr w:rsidR="001347EE" w:rsidRPr="00770286" w:rsidTr="00F72546">
        <w:trPr>
          <w:trHeight w:val="6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9353CB" w:rsidRDefault="001347EE" w:rsidP="00D20A2C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9353C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оздоровительного лагеря при школе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физического и психологического здоровья обучающихся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347EE" w:rsidRPr="00770286" w:rsidTr="00F72546">
        <w:trPr>
          <w:trHeight w:val="83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9353CB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53C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76B77" w:rsidP="00D20A2C">
            <w:pPr>
              <w:pStyle w:val="a6"/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r w:rsidR="001347EE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 образовательных программ по формированию культуры здоровья.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уровня физического и психологического здоровья обучающихся, рост уровня физического развития и физической подготовленности школьников.</w:t>
            </w:r>
          </w:p>
        </w:tc>
      </w:tr>
      <w:tr w:rsidR="001347EE" w:rsidRPr="00770286" w:rsidTr="00F72546">
        <w:trPr>
          <w:trHeight w:val="4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9353CB" w:rsidRDefault="001347EE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53C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курсов внеурочной деятельности по формированию культуры здоровья.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уровня физического и психологического здоровья обучающихся, рост уровня физического развития и физической подготовленности школьников.</w:t>
            </w:r>
          </w:p>
        </w:tc>
      </w:tr>
      <w:tr w:rsidR="001347EE" w:rsidRPr="00770286" w:rsidTr="00F72546">
        <w:trPr>
          <w:trHeight w:val="56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7028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r w:rsidR="00924E0D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агностика социальной адаптации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1, 5, </w:t>
            </w:r>
            <w:r w:rsidR="00924E0D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10 классы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1347EE" w:rsidRPr="00770286" w:rsidRDefault="001347EE" w:rsidP="00D20A2C">
            <w:pPr>
              <w:pStyle w:val="a6"/>
              <w:ind w:right="132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социальной адаптации</w:t>
            </w:r>
            <w:r w:rsidR="009353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C1BE8" w:rsidRPr="00770286" w:rsidRDefault="004C1BE8" w:rsidP="004C1BE8">
      <w:pPr>
        <w:pStyle w:val="2"/>
        <w:spacing w:before="6" w:line="275" w:lineRule="exact"/>
        <w:ind w:left="0"/>
        <w:jc w:val="both"/>
      </w:pP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>Формы мониторинга выполнения программы: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6"/>
        </w:numPr>
        <w:tabs>
          <w:tab w:val="left" w:pos="1369"/>
          <w:tab w:val="left" w:pos="3617"/>
          <w:tab w:val="left" w:pos="4771"/>
          <w:tab w:val="left" w:pos="7723"/>
          <w:tab w:val="left" w:pos="8973"/>
        </w:tabs>
        <w:autoSpaceDE w:val="0"/>
        <w:autoSpaceDN w:val="0"/>
        <w:spacing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Административный контроль санитарно-гигиенического состояния 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помещений </w:t>
      </w:r>
      <w:r w:rsidR="009F6A94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</w:t>
      </w:r>
      <w:r w:rsidR="00640F1E">
        <w:rPr>
          <w:rFonts w:ascii="Times New Roman" w:hAnsi="Times New Roman" w:cs="Times New Roman"/>
          <w:sz w:val="24"/>
          <w:szCs w:val="24"/>
        </w:rPr>
        <w:t>–</w:t>
      </w:r>
      <w:r w:rsidR="009353CB">
        <w:rPr>
          <w:rFonts w:ascii="Times New Roman" w:hAnsi="Times New Roman" w:cs="Times New Roman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ежеквартально</w:t>
      </w:r>
      <w:r w:rsidR="00640F1E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6"/>
        </w:numPr>
        <w:tabs>
          <w:tab w:val="left" w:pos="1369"/>
          <w:tab w:val="left" w:pos="3634"/>
          <w:tab w:val="left" w:pos="4802"/>
          <w:tab w:val="left" w:pos="6548"/>
          <w:tab w:val="left" w:pos="7865"/>
        </w:tabs>
        <w:autoSpaceDE w:val="0"/>
        <w:autoSpaceDN w:val="0"/>
        <w:spacing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Административный контроль использования учителями </w:t>
      </w:r>
      <w:r w:rsidRPr="00770286">
        <w:rPr>
          <w:rFonts w:ascii="Times New Roman" w:hAnsi="Times New Roman" w:cs="Times New Roman"/>
          <w:spacing w:val="-1"/>
          <w:sz w:val="24"/>
          <w:szCs w:val="24"/>
        </w:rPr>
        <w:t xml:space="preserve">здоровьесберегающих </w:t>
      </w:r>
      <w:r w:rsidRPr="00770286">
        <w:rPr>
          <w:rFonts w:ascii="Times New Roman" w:hAnsi="Times New Roman" w:cs="Times New Roman"/>
          <w:sz w:val="24"/>
          <w:szCs w:val="24"/>
        </w:rPr>
        <w:t>технологий – 1 раз в год у каждого</w:t>
      </w:r>
      <w:r w:rsidRPr="007702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учителя</w:t>
      </w:r>
      <w:r w:rsidR="00640F1E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6"/>
        </w:numPr>
        <w:tabs>
          <w:tab w:val="left" w:pos="1369"/>
        </w:tabs>
        <w:autoSpaceDE w:val="0"/>
        <w:autoSpaceDN w:val="0"/>
        <w:spacing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Административный контроль объема домашних заданий – 1 раз в</w:t>
      </w:r>
      <w:r w:rsidRPr="0077028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полугодие</w:t>
      </w:r>
      <w:r w:rsidR="00640F1E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6"/>
        </w:numPr>
        <w:tabs>
          <w:tab w:val="left" w:pos="1369"/>
        </w:tabs>
        <w:autoSpaceDE w:val="0"/>
        <w:autoSpaceDN w:val="0"/>
        <w:spacing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Мониторинг динамики здоровья </w:t>
      </w:r>
      <w:r w:rsidR="009F6A94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9F6A94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>щихся – ежегодно в начале и в конце учебного года</w:t>
      </w:r>
      <w:r w:rsidR="00640F1E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6"/>
        </w:numPr>
        <w:tabs>
          <w:tab w:val="left" w:pos="1369"/>
        </w:tabs>
        <w:autoSpaceDE w:val="0"/>
        <w:autoSpaceDN w:val="0"/>
        <w:spacing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Анализ работы социальной службы </w:t>
      </w:r>
      <w:r w:rsidR="009F6A94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– в конце каждого учебного</w:t>
      </w:r>
      <w:r w:rsidRPr="0077028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года</w:t>
      </w:r>
      <w:r w:rsidR="00640F1E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6"/>
        </w:numPr>
        <w:tabs>
          <w:tab w:val="left" w:pos="1369"/>
        </w:tabs>
        <w:autoSpaceDE w:val="0"/>
        <w:autoSpaceDN w:val="0"/>
        <w:spacing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Анализ работы медицинской службы </w:t>
      </w:r>
      <w:r w:rsidR="009F6A94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– в конце каждого учебного</w:t>
      </w:r>
      <w:r w:rsidRPr="007702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года</w:t>
      </w:r>
      <w:r w:rsidR="00640F1E">
        <w:rPr>
          <w:rFonts w:ascii="Times New Roman" w:hAnsi="Times New Roman" w:cs="Times New Roman"/>
          <w:sz w:val="24"/>
          <w:szCs w:val="24"/>
        </w:rPr>
        <w:t>;</w:t>
      </w:r>
    </w:p>
    <w:p w:rsidR="001347EE" w:rsidRPr="00770286" w:rsidRDefault="001347EE" w:rsidP="00D20A2C">
      <w:pPr>
        <w:pStyle w:val="a4"/>
        <w:widowControl w:val="0"/>
        <w:numPr>
          <w:ilvl w:val="0"/>
          <w:numId w:val="76"/>
        </w:numPr>
        <w:tabs>
          <w:tab w:val="left" w:pos="1369"/>
        </w:tabs>
        <w:autoSpaceDE w:val="0"/>
        <w:autoSpaceDN w:val="0"/>
        <w:spacing w:after="0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 xml:space="preserve">Анализ уровня и причин травматизма </w:t>
      </w:r>
      <w:r w:rsidR="009F6A94">
        <w:rPr>
          <w:rFonts w:ascii="Times New Roman" w:hAnsi="Times New Roman" w:cs="Times New Roman"/>
          <w:sz w:val="24"/>
          <w:szCs w:val="24"/>
        </w:rPr>
        <w:t>об</w:t>
      </w:r>
      <w:r w:rsidRPr="00770286">
        <w:rPr>
          <w:rFonts w:ascii="Times New Roman" w:hAnsi="Times New Roman" w:cs="Times New Roman"/>
          <w:sz w:val="24"/>
          <w:szCs w:val="24"/>
        </w:rPr>
        <w:t>уча</w:t>
      </w:r>
      <w:r w:rsidR="009F6A94">
        <w:rPr>
          <w:rFonts w:ascii="Times New Roman" w:hAnsi="Times New Roman" w:cs="Times New Roman"/>
          <w:sz w:val="24"/>
          <w:szCs w:val="24"/>
        </w:rPr>
        <w:t>ю</w:t>
      </w:r>
      <w:r w:rsidRPr="00770286">
        <w:rPr>
          <w:rFonts w:ascii="Times New Roman" w:hAnsi="Times New Roman" w:cs="Times New Roman"/>
          <w:sz w:val="24"/>
          <w:szCs w:val="24"/>
        </w:rPr>
        <w:t xml:space="preserve">щихся в </w:t>
      </w:r>
      <w:r w:rsidR="009F6A94">
        <w:rPr>
          <w:rFonts w:ascii="Times New Roman" w:hAnsi="Times New Roman" w:cs="Times New Roman"/>
          <w:sz w:val="24"/>
          <w:szCs w:val="24"/>
        </w:rPr>
        <w:t>гимназии</w:t>
      </w:r>
      <w:r w:rsidRPr="00770286">
        <w:rPr>
          <w:rFonts w:ascii="Times New Roman" w:hAnsi="Times New Roman" w:cs="Times New Roman"/>
          <w:sz w:val="24"/>
          <w:szCs w:val="24"/>
        </w:rPr>
        <w:t xml:space="preserve"> </w:t>
      </w:r>
      <w:r w:rsidR="00640F1E">
        <w:rPr>
          <w:rFonts w:ascii="Times New Roman" w:hAnsi="Times New Roman" w:cs="Times New Roman"/>
          <w:sz w:val="24"/>
          <w:szCs w:val="24"/>
        </w:rPr>
        <w:t>–</w:t>
      </w:r>
      <w:r w:rsidRPr="00770286">
        <w:rPr>
          <w:rFonts w:ascii="Times New Roman" w:hAnsi="Times New Roman" w:cs="Times New Roman"/>
          <w:sz w:val="24"/>
          <w:szCs w:val="24"/>
        </w:rPr>
        <w:t xml:space="preserve"> ежеквартально</w:t>
      </w:r>
      <w:r w:rsidR="00640F1E">
        <w:rPr>
          <w:rFonts w:ascii="Times New Roman" w:hAnsi="Times New Roman" w:cs="Times New Roman"/>
          <w:sz w:val="24"/>
          <w:szCs w:val="24"/>
        </w:rPr>
        <w:t>;</w:t>
      </w:r>
    </w:p>
    <w:p w:rsidR="00BC2320" w:rsidRDefault="001347EE" w:rsidP="00D20A2C">
      <w:pPr>
        <w:pStyle w:val="ab"/>
        <w:numPr>
          <w:ilvl w:val="0"/>
          <w:numId w:val="76"/>
        </w:numPr>
        <w:ind w:right="78"/>
        <w:jc w:val="both"/>
      </w:pPr>
      <w:r w:rsidRPr="00770286">
        <w:t xml:space="preserve">Анализ уровня заболеваемости </w:t>
      </w:r>
      <w:r w:rsidR="009F6A94">
        <w:t>об</w:t>
      </w:r>
      <w:r w:rsidRPr="00770286">
        <w:t>уча</w:t>
      </w:r>
      <w:r w:rsidR="009F6A94">
        <w:t>ю</w:t>
      </w:r>
      <w:r w:rsidRPr="00770286">
        <w:t>щихся, выявление наиболее часто встречающихся заболеваний и их причин – 1 раз в полугодие.</w:t>
      </w:r>
    </w:p>
    <w:p w:rsidR="009353CB" w:rsidRPr="00770286" w:rsidRDefault="009353CB" w:rsidP="00D20A2C">
      <w:pPr>
        <w:pStyle w:val="ab"/>
        <w:ind w:left="720" w:right="78"/>
        <w:jc w:val="both"/>
      </w:pPr>
    </w:p>
    <w:p w:rsidR="001347EE" w:rsidRPr="00770286" w:rsidRDefault="001347EE" w:rsidP="00D20A2C">
      <w:pPr>
        <w:pStyle w:val="2"/>
        <w:spacing w:line="240" w:lineRule="auto"/>
        <w:ind w:left="0"/>
        <w:jc w:val="both"/>
      </w:pPr>
      <w:r w:rsidRPr="00770286">
        <w:t>Ожидаемый результат:</w:t>
      </w:r>
    </w:p>
    <w:p w:rsidR="00747B9D" w:rsidRPr="00770286" w:rsidRDefault="001347EE" w:rsidP="00D20A2C">
      <w:pPr>
        <w:pStyle w:val="a6"/>
        <w:numPr>
          <w:ilvl w:val="0"/>
          <w:numId w:val="77"/>
        </w:num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lastRenderedPageBreak/>
        <w:t>Улучшение показателей не только физического здоровья детей, но и комплексного показателя благополучия, включающего также адекватность психоэмоционального реагирования, социальную адаптированность и достаточный уровень морального</w:t>
      </w:r>
      <w:r w:rsidRPr="0077028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72308" w:rsidRPr="00770286">
        <w:rPr>
          <w:rFonts w:ascii="Times New Roman" w:hAnsi="Times New Roman" w:cs="Times New Roman"/>
          <w:sz w:val="24"/>
          <w:szCs w:val="24"/>
        </w:rPr>
        <w:t>развития.</w:t>
      </w:r>
    </w:p>
    <w:p w:rsidR="00747B9D" w:rsidRDefault="00747B9D" w:rsidP="00D20A2C">
      <w:pPr>
        <w:pStyle w:val="a6"/>
        <w:numPr>
          <w:ilvl w:val="0"/>
          <w:numId w:val="77"/>
        </w:num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70286">
        <w:rPr>
          <w:rFonts w:ascii="Times New Roman" w:hAnsi="Times New Roman" w:cs="Times New Roman"/>
          <w:sz w:val="24"/>
          <w:szCs w:val="24"/>
        </w:rPr>
        <w:t>Отсутствие отрицательной динамики в</w:t>
      </w:r>
      <w:r w:rsidRPr="00770286">
        <w:rPr>
          <w:rFonts w:ascii="Times New Roman" w:hAnsi="Times New Roman" w:cs="Times New Roman"/>
          <w:sz w:val="24"/>
          <w:szCs w:val="24"/>
        </w:rPr>
        <w:tab/>
        <w:t xml:space="preserve">здоровье детей в ходе </w:t>
      </w:r>
      <w:r w:rsidRPr="00770286">
        <w:rPr>
          <w:rFonts w:ascii="Times New Roman" w:hAnsi="Times New Roman" w:cs="Times New Roman"/>
          <w:spacing w:val="-3"/>
          <w:sz w:val="24"/>
          <w:szCs w:val="24"/>
        </w:rPr>
        <w:t xml:space="preserve">учебно-   </w:t>
      </w:r>
      <w:r w:rsidRPr="00770286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7702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286">
        <w:rPr>
          <w:rFonts w:ascii="Times New Roman" w:hAnsi="Times New Roman" w:cs="Times New Roman"/>
          <w:sz w:val="24"/>
          <w:szCs w:val="24"/>
        </w:rPr>
        <w:t>процесса.</w:t>
      </w:r>
    </w:p>
    <w:p w:rsidR="00640F1E" w:rsidRPr="00640F1E" w:rsidRDefault="00640F1E" w:rsidP="00D20A2C">
      <w:pPr>
        <w:pStyle w:val="a6"/>
        <w:ind w:left="720"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747B9D" w:rsidRPr="00770286" w:rsidRDefault="00BC2320" w:rsidP="00D2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5</w:t>
      </w:r>
      <w:r w:rsidR="00747B9D" w:rsidRPr="00770286">
        <w:rPr>
          <w:rFonts w:ascii="Times New Roman" w:hAnsi="Times New Roman" w:cs="Times New Roman"/>
          <w:b/>
          <w:sz w:val="24"/>
          <w:szCs w:val="24"/>
        </w:rPr>
        <w:t xml:space="preserve">.7. Мероприятия и предполагаемые результаты подпрограммы </w:t>
      </w:r>
    </w:p>
    <w:p w:rsidR="00747B9D" w:rsidRPr="00770286" w:rsidRDefault="00747B9D" w:rsidP="00D20A2C">
      <w:pPr>
        <w:widowControl w:val="0"/>
        <w:tabs>
          <w:tab w:val="left" w:pos="9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«Школа-территория безопасности»</w:t>
      </w:r>
    </w:p>
    <w:p w:rsidR="00747B9D" w:rsidRPr="00770286" w:rsidRDefault="00747B9D" w:rsidP="00D20A2C">
      <w:pPr>
        <w:widowControl w:val="0"/>
        <w:tabs>
          <w:tab w:val="left" w:pos="9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8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47B9D" w:rsidRPr="00770286" w:rsidRDefault="00747B9D" w:rsidP="00D20A2C">
      <w:pPr>
        <w:pStyle w:val="ab"/>
        <w:numPr>
          <w:ilvl w:val="0"/>
          <w:numId w:val="78"/>
        </w:numPr>
        <w:ind w:left="-142" w:right="3" w:firstLine="919"/>
        <w:jc w:val="both"/>
      </w:pPr>
      <w:r w:rsidRPr="00770286">
        <w:t>Обеспечение комплексной безопасности и охраны труда в образовательной организации.</w:t>
      </w:r>
    </w:p>
    <w:p w:rsidR="00747B9D" w:rsidRPr="00770286" w:rsidRDefault="00747B9D" w:rsidP="00D20A2C">
      <w:pPr>
        <w:pStyle w:val="ab"/>
        <w:ind w:left="-142" w:right="3"/>
        <w:jc w:val="both"/>
        <w:rPr>
          <w:b/>
        </w:rPr>
      </w:pPr>
      <w:r w:rsidRPr="00770286">
        <w:rPr>
          <w:b/>
        </w:rPr>
        <w:t>Задачи:</w:t>
      </w:r>
    </w:p>
    <w:p w:rsidR="00747B9D" w:rsidRPr="00770286" w:rsidRDefault="00747B9D" w:rsidP="00D20A2C">
      <w:pPr>
        <w:pStyle w:val="ab"/>
        <w:numPr>
          <w:ilvl w:val="0"/>
          <w:numId w:val="78"/>
        </w:numPr>
        <w:ind w:right="3"/>
        <w:jc w:val="both"/>
      </w:pPr>
      <w:r w:rsidRPr="00770286">
        <w:t>Обеспечить комплексную безопасность образовательной организации и охрану труда.</w:t>
      </w:r>
    </w:p>
    <w:p w:rsidR="00747B9D" w:rsidRPr="00770286" w:rsidRDefault="00747B9D" w:rsidP="00D20A2C">
      <w:pPr>
        <w:pStyle w:val="ab"/>
        <w:numPr>
          <w:ilvl w:val="0"/>
          <w:numId w:val="78"/>
        </w:numPr>
        <w:ind w:right="3"/>
        <w:jc w:val="both"/>
      </w:pPr>
      <w:r w:rsidRPr="00770286">
        <w:t xml:space="preserve">Обеспечить реализацию мероприятий, направленных на своевременную подготовку </w:t>
      </w:r>
      <w:r w:rsidR="00640F1E">
        <w:t>гимназии</w:t>
      </w:r>
      <w:r w:rsidRPr="00770286">
        <w:t xml:space="preserve"> к началу нового учебного года, к осенне-зимнему периоду, летнему периоду.</w:t>
      </w:r>
    </w:p>
    <w:p w:rsidR="00747B9D" w:rsidRPr="00770286" w:rsidRDefault="00747B9D" w:rsidP="00747B9D">
      <w:pPr>
        <w:pStyle w:val="a6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72"/>
        <w:gridCol w:w="4677"/>
      </w:tblGrid>
      <w:tr w:rsidR="00747B9D" w:rsidRPr="00770286" w:rsidTr="00F72546">
        <w:trPr>
          <w:trHeight w:val="275"/>
        </w:trPr>
        <w:tc>
          <w:tcPr>
            <w:tcW w:w="567" w:type="dxa"/>
          </w:tcPr>
          <w:p w:rsidR="00747B9D" w:rsidRPr="00770286" w:rsidRDefault="00747B9D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72" w:type="dxa"/>
          </w:tcPr>
          <w:p w:rsidR="00747B9D" w:rsidRPr="00770286" w:rsidRDefault="00747B9D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77" w:type="dxa"/>
          </w:tcPr>
          <w:p w:rsidR="00747B9D" w:rsidRPr="00770286" w:rsidRDefault="00747B9D" w:rsidP="00D20A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70286">
              <w:rPr>
                <w:b/>
                <w:sz w:val="24"/>
                <w:szCs w:val="24"/>
              </w:rPr>
              <w:t>Результат</w:t>
            </w:r>
          </w:p>
        </w:tc>
      </w:tr>
      <w:tr w:rsidR="00747B9D" w:rsidRPr="00770286" w:rsidTr="00F72546">
        <w:trPr>
          <w:trHeight w:val="273"/>
        </w:trPr>
        <w:tc>
          <w:tcPr>
            <w:tcW w:w="567" w:type="dxa"/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</w:rPr>
              <w:t>1</w:t>
            </w:r>
            <w:r w:rsidRPr="00831B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обеспечением комплексной безопасности ОО;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Своевременная актуализация Паспорта безопасности ОО;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нормативно-правовой базы, планов работы на официальном сайте ОО.</w:t>
            </w:r>
          </w:p>
        </w:tc>
        <w:tc>
          <w:tcPr>
            <w:tcW w:w="4677" w:type="dxa"/>
          </w:tcPr>
          <w:p w:rsidR="00747B9D" w:rsidRPr="00770286" w:rsidRDefault="00747B9D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нормативной базы для организации комплексной безопасности ОО.</w:t>
            </w:r>
          </w:p>
        </w:tc>
      </w:tr>
      <w:tr w:rsidR="00747B9D" w:rsidRPr="00770286" w:rsidTr="00F72546">
        <w:trPr>
          <w:trHeight w:val="2258"/>
        </w:trPr>
        <w:tc>
          <w:tcPr>
            <w:tcW w:w="567" w:type="dxa"/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</w:rPr>
              <w:t>2</w:t>
            </w:r>
            <w:r w:rsidRPr="00831B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соблюдением техники безопасности и профилактикой несчастных случаев, травматизма в ОО;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за соблюдением в 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гимназии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внутреннего распорядка и правил безопасности;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соблюдением техники безопасности на уроках и переменах.</w:t>
            </w:r>
          </w:p>
        </w:tc>
        <w:tc>
          <w:tcPr>
            <w:tcW w:w="4677" w:type="dxa"/>
          </w:tcPr>
          <w:p w:rsidR="00747B9D" w:rsidRPr="00770286" w:rsidRDefault="00747B9D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охраны труда обучающихся, сотрудников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47B9D" w:rsidRPr="00770286" w:rsidTr="00F72546">
        <w:trPr>
          <w:trHeight w:val="1103"/>
        </w:trPr>
        <w:tc>
          <w:tcPr>
            <w:tcW w:w="567" w:type="dxa"/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</w:rPr>
              <w:t>3</w:t>
            </w:r>
            <w:r w:rsidRPr="00831B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рекомендаций по предупреждению террористических актов;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Плана мероприятий по ан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титеррористической безопасности.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747B9D" w:rsidRPr="00770286" w:rsidRDefault="00747B9D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защиты ОО от терроризма и угрозы социально-криминального характера.</w:t>
            </w:r>
          </w:p>
        </w:tc>
      </w:tr>
      <w:tr w:rsidR="00747B9D" w:rsidRPr="00770286" w:rsidTr="00F72546">
        <w:trPr>
          <w:trHeight w:val="273"/>
        </w:trPr>
        <w:tc>
          <w:tcPr>
            <w:tcW w:w="567" w:type="dxa"/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</w:rPr>
              <w:t>4</w:t>
            </w:r>
            <w:r w:rsidRPr="00831B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состоянием охранно-пожарной сигнализации;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состоянием техн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ических средств и системы связи.</w:t>
            </w:r>
          </w:p>
        </w:tc>
        <w:tc>
          <w:tcPr>
            <w:tcW w:w="4677" w:type="dxa"/>
          </w:tcPr>
          <w:p w:rsidR="00747B9D" w:rsidRPr="00770286" w:rsidRDefault="00747B9D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охраны О</w:t>
            </w:r>
            <w:r w:rsidR="00924E0D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О, обеспечение функционирования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еских средств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</w:tc>
      </w:tr>
      <w:tr w:rsidR="00747B9D" w:rsidRPr="00770286" w:rsidTr="00F72546">
        <w:trPr>
          <w:trHeight w:val="888"/>
        </w:trPr>
        <w:tc>
          <w:tcPr>
            <w:tcW w:w="567" w:type="dxa"/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</w:rPr>
              <w:t>5</w:t>
            </w:r>
            <w:r w:rsidRPr="00831B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тренировочных эвакуаций и мероприятий по обеспечению безопасных действий во время ЧС.</w:t>
            </w:r>
          </w:p>
        </w:tc>
        <w:tc>
          <w:tcPr>
            <w:tcW w:w="4677" w:type="dxa"/>
          </w:tcPr>
          <w:p w:rsidR="00747B9D" w:rsidRPr="00770286" w:rsidRDefault="00747B9D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защиты обучающихся и персонала от чрезвычайных ситуаций.</w:t>
            </w:r>
          </w:p>
        </w:tc>
      </w:tr>
      <w:tr w:rsidR="00747B9D" w:rsidRPr="00770286" w:rsidTr="00F72546">
        <w:trPr>
          <w:trHeight w:val="1411"/>
        </w:trPr>
        <w:tc>
          <w:tcPr>
            <w:tcW w:w="567" w:type="dxa"/>
            <w:tcBorders>
              <w:bottom w:val="single" w:sz="4" w:space="0" w:color="auto"/>
            </w:tcBorders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</w:rPr>
              <w:t>6</w:t>
            </w:r>
            <w:r w:rsidRPr="00831B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  <w:tcBorders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Плана противопожарных профилактических мероприятий в ОО, в том числе проведение тренировочной эвакуации и мероприятий по обеспечению безопасных действий во время пожара.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пожарной безопасности в ОО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47B9D" w:rsidRPr="00770286" w:rsidTr="00F72546">
        <w:trPr>
          <w:trHeight w:val="8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техники безопасности при работе с электроприборами в образовательном учреждении.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электробезопасности в ОО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47B9D" w:rsidRPr="00770286" w:rsidTr="00F72546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инструктажей по технике безопасности в компьютерном классе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информационной безопасности обучающихся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47B9D" w:rsidRPr="00770286" w:rsidTr="00F72546">
        <w:trPr>
          <w:trHeight w:val="6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инструктажей по технике безопасности при перевозке автомобильным транспортом;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программы по профилактике детского дорожно-транспортного травматизма.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дорожно-транспортного травматизма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47B9D" w:rsidRPr="00770286" w:rsidTr="00F72546">
        <w:trPr>
          <w:trHeight w:val="3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831B68" w:rsidRDefault="00747B9D" w:rsidP="00D20A2C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  <w:lang w:val="ru-RU"/>
              </w:rPr>
              <w:t>10</w:t>
            </w:r>
            <w:r w:rsidR="00770286" w:rsidRPr="00831B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обучающихс</w:t>
            </w:r>
            <w:r w:rsidR="00924E0D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с правовыми гарантиями охраны 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духовно-нравственной и информационной безопасности несовершеннолетних;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педагогов с Основами педагогической психогигиены и психотерапии, психического и психологического здоровья обучающихся, влияние на него социальных факторов.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36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психологической безопасности образовательной среды</w:t>
            </w:r>
            <w:r w:rsidR="0083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47B9D" w:rsidRPr="00770286" w:rsidTr="00F72546">
        <w:trPr>
          <w:trHeight w:val="4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  <w:lang w:val="ru-RU"/>
              </w:rPr>
              <w:t>11</w:t>
            </w:r>
            <w:r w:rsidR="00770286" w:rsidRPr="00831B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Программы, направленной на формирование культуры здорового и безопасного питания обучающихся.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TableParagraph"/>
              <w:tabs>
                <w:tab w:val="left" w:pos="3109"/>
              </w:tabs>
              <w:ind w:left="136" w:right="132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Предоставление здорового и безопасного питания</w:t>
            </w:r>
            <w:r w:rsidR="00831B68">
              <w:rPr>
                <w:sz w:val="24"/>
                <w:szCs w:val="24"/>
                <w:lang w:val="ru-RU"/>
              </w:rPr>
              <w:t>.</w:t>
            </w:r>
          </w:p>
        </w:tc>
      </w:tr>
      <w:tr w:rsidR="00747B9D" w:rsidRPr="00770286" w:rsidTr="00F72546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  <w:lang w:val="ru-RU"/>
              </w:rPr>
              <w:t>12</w:t>
            </w:r>
            <w:r w:rsidR="00770286" w:rsidRPr="00831B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Своевременное исполнение Распоряжений контролирующих органов;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оказания первой помощи обучающимся;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прохождения медицинских осмотров обучающимися и сотрудников ОО.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TableParagraph"/>
              <w:tabs>
                <w:tab w:val="left" w:pos="2070"/>
                <w:tab w:val="left" w:pos="3409"/>
              </w:tabs>
              <w:ind w:left="136" w:right="132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Обеспечение медицинского сопровождения обучающихся</w:t>
            </w:r>
            <w:r w:rsidR="00831B68">
              <w:rPr>
                <w:sz w:val="24"/>
                <w:szCs w:val="24"/>
                <w:lang w:val="ru-RU"/>
              </w:rPr>
              <w:t>.</w:t>
            </w:r>
          </w:p>
        </w:tc>
      </w:tr>
      <w:tr w:rsidR="00747B9D" w:rsidRPr="00770286" w:rsidTr="00F72546">
        <w:trPr>
          <w:trHeight w:val="5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831B68" w:rsidRDefault="00747B9D" w:rsidP="00D20A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31B68">
              <w:rPr>
                <w:sz w:val="24"/>
                <w:szCs w:val="24"/>
                <w:lang w:val="ru-RU"/>
              </w:rPr>
              <w:t>13</w:t>
            </w:r>
            <w:r w:rsidR="00770286" w:rsidRPr="00831B6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внедрение Программы подготовки к новому учебному году, включающ</w:t>
            </w:r>
            <w:r w:rsidR="00924E0D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 по подготовке к осенне-зимнему и летнему периодам;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предписаний надзорных органов;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санитарных, гигиенических и медицинских мероприятий;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своевременное подписание Акта приемки образовательной организации к новому учебному году;</w:t>
            </w:r>
          </w:p>
          <w:p w:rsidR="00747B9D" w:rsidRPr="00770286" w:rsidRDefault="00747B9D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своевременное подписание Акта приемки образовательной организации к осенне-зимнему и летнему периодам;</w:t>
            </w:r>
          </w:p>
          <w:p w:rsidR="00747B9D" w:rsidRPr="00770286" w:rsidRDefault="00F90FA0" w:rsidP="00D20A2C">
            <w:pPr>
              <w:pStyle w:val="a6"/>
              <w:ind w:left="15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r w:rsidR="00747B9D" w:rsidRPr="00770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производственного контроля.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47B9D" w:rsidRPr="00770286" w:rsidRDefault="00747B9D" w:rsidP="00D20A2C">
            <w:pPr>
              <w:pStyle w:val="TableParagraph"/>
              <w:tabs>
                <w:tab w:val="left" w:pos="3109"/>
              </w:tabs>
              <w:ind w:left="136" w:right="132"/>
              <w:rPr>
                <w:sz w:val="24"/>
                <w:szCs w:val="24"/>
                <w:lang w:val="ru-RU"/>
              </w:rPr>
            </w:pPr>
            <w:r w:rsidRPr="00770286">
              <w:rPr>
                <w:sz w:val="24"/>
                <w:szCs w:val="24"/>
                <w:lang w:val="ru-RU"/>
              </w:rPr>
              <w:t>Организация и прове</w:t>
            </w:r>
            <w:r w:rsidR="00924E0D" w:rsidRPr="00770286">
              <w:rPr>
                <w:sz w:val="24"/>
                <w:szCs w:val="24"/>
                <w:lang w:val="ru-RU"/>
              </w:rPr>
              <w:t xml:space="preserve">дение мероприятий, направленных </w:t>
            </w:r>
            <w:r w:rsidRPr="00770286">
              <w:rPr>
                <w:sz w:val="24"/>
                <w:szCs w:val="24"/>
                <w:lang w:val="ru-RU"/>
              </w:rPr>
              <w:t>на своевременную подготовку школы к новому учебному году, к осенне-зимнему и летнему периодам.</w:t>
            </w:r>
          </w:p>
        </w:tc>
      </w:tr>
    </w:tbl>
    <w:p w:rsidR="00747B9D" w:rsidRPr="00770286" w:rsidRDefault="00747B9D" w:rsidP="00924E0D">
      <w:pPr>
        <w:pStyle w:val="a6"/>
        <w:ind w:right="3"/>
        <w:rPr>
          <w:rFonts w:ascii="Times New Roman" w:hAnsi="Times New Roman" w:cs="Times New Roman"/>
          <w:sz w:val="24"/>
          <w:szCs w:val="24"/>
        </w:rPr>
      </w:pPr>
    </w:p>
    <w:p w:rsidR="00747B9D" w:rsidRPr="00770286" w:rsidRDefault="00747B9D" w:rsidP="00D20A2C">
      <w:pPr>
        <w:pStyle w:val="2"/>
        <w:spacing w:line="240" w:lineRule="auto"/>
        <w:ind w:left="0"/>
        <w:jc w:val="both"/>
      </w:pPr>
      <w:r w:rsidRPr="00770286">
        <w:t>Ожидаемый результат:</w:t>
      </w:r>
    </w:p>
    <w:p w:rsidR="00747B9D" w:rsidRPr="00770286" w:rsidRDefault="00747B9D" w:rsidP="00D20A2C">
      <w:pPr>
        <w:pStyle w:val="2"/>
        <w:numPr>
          <w:ilvl w:val="0"/>
          <w:numId w:val="79"/>
        </w:numPr>
        <w:spacing w:line="240" w:lineRule="auto"/>
        <w:jc w:val="both"/>
        <w:rPr>
          <w:b w:val="0"/>
        </w:rPr>
      </w:pPr>
      <w:r w:rsidRPr="00770286">
        <w:rPr>
          <w:b w:val="0"/>
        </w:rPr>
        <w:t>Обеспечение комплексной безопасности образовательной организации в соответствии с паспортом безопасности и охраны труда;</w:t>
      </w:r>
    </w:p>
    <w:p w:rsidR="00747B9D" w:rsidRPr="00770286" w:rsidRDefault="00747B9D" w:rsidP="00D20A2C">
      <w:pPr>
        <w:pStyle w:val="2"/>
        <w:numPr>
          <w:ilvl w:val="0"/>
          <w:numId w:val="79"/>
        </w:numPr>
        <w:spacing w:line="240" w:lineRule="auto"/>
        <w:jc w:val="both"/>
        <w:rPr>
          <w:b w:val="0"/>
        </w:rPr>
      </w:pPr>
      <w:r w:rsidRPr="00770286">
        <w:rPr>
          <w:b w:val="0"/>
        </w:rPr>
        <w:t xml:space="preserve">Своевременно подготовлена образовательная организация </w:t>
      </w:r>
      <w:r w:rsidR="00F90FA0" w:rsidRPr="00770286">
        <w:rPr>
          <w:b w:val="0"/>
        </w:rPr>
        <w:t xml:space="preserve">к началу нового учебного года, </w:t>
      </w:r>
      <w:r w:rsidRPr="00770286">
        <w:rPr>
          <w:b w:val="0"/>
        </w:rPr>
        <w:t>осенне-зимнему и летнему периодам.</w:t>
      </w:r>
    </w:p>
    <w:p w:rsidR="00747B9D" w:rsidRPr="00770286" w:rsidRDefault="00747B9D" w:rsidP="00D20A2C">
      <w:pPr>
        <w:tabs>
          <w:tab w:val="left" w:pos="2685"/>
        </w:tabs>
        <w:spacing w:after="0" w:line="240" w:lineRule="auto"/>
        <w:rPr>
          <w:sz w:val="24"/>
          <w:szCs w:val="24"/>
        </w:rPr>
      </w:pPr>
    </w:p>
    <w:p w:rsidR="004C1BE8" w:rsidRPr="00770286" w:rsidRDefault="004C1BE8" w:rsidP="00D20A2C">
      <w:pPr>
        <w:pStyle w:val="2"/>
        <w:spacing w:line="240" w:lineRule="auto"/>
        <w:ind w:left="0"/>
        <w:jc w:val="both"/>
        <w:rPr>
          <w:b w:val="0"/>
        </w:rPr>
      </w:pPr>
    </w:p>
    <w:sectPr w:rsidR="004C1BE8" w:rsidRPr="00770286" w:rsidSect="00D20A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27" w:rsidRDefault="00F13F27" w:rsidP="00D757B3">
      <w:pPr>
        <w:spacing w:after="0" w:line="240" w:lineRule="auto"/>
      </w:pPr>
      <w:r>
        <w:separator/>
      </w:r>
    </w:p>
  </w:endnote>
  <w:endnote w:type="continuationSeparator" w:id="1">
    <w:p w:rsidR="00F13F27" w:rsidRDefault="00F13F27" w:rsidP="00D7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BB" w:rsidRDefault="009844B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BB" w:rsidRDefault="009844B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BB" w:rsidRDefault="009844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27" w:rsidRDefault="00F13F27" w:rsidP="00D757B3">
      <w:pPr>
        <w:spacing w:after="0" w:line="240" w:lineRule="auto"/>
      </w:pPr>
      <w:r>
        <w:separator/>
      </w:r>
    </w:p>
  </w:footnote>
  <w:footnote w:type="continuationSeparator" w:id="1">
    <w:p w:rsidR="00F13F27" w:rsidRDefault="00F13F27" w:rsidP="00D7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BB" w:rsidRDefault="009844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BB" w:rsidRDefault="009844B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BB" w:rsidRDefault="009844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50F436"/>
    <w:lvl w:ilvl="0">
      <w:numFmt w:val="bullet"/>
      <w:lvlText w:val="*"/>
      <w:lvlJc w:val="left"/>
    </w:lvl>
  </w:abstractNum>
  <w:abstractNum w:abstractNumId="1">
    <w:nsid w:val="03336714"/>
    <w:multiLevelType w:val="hybridMultilevel"/>
    <w:tmpl w:val="4FF275D8"/>
    <w:lvl w:ilvl="0" w:tplc="6E7AAEAE">
      <w:numFmt w:val="bullet"/>
      <w:lvlText w:val="-"/>
      <w:lvlJc w:val="left"/>
      <w:pPr>
        <w:ind w:left="660" w:hanging="22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F08229C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3680754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3" w:tplc="95148368">
      <w:numFmt w:val="bullet"/>
      <w:lvlText w:val="•"/>
      <w:lvlJc w:val="left"/>
      <w:pPr>
        <w:ind w:left="3452" w:hanging="360"/>
      </w:pPr>
      <w:rPr>
        <w:rFonts w:hint="default"/>
        <w:lang w:val="ru-RU" w:eastAsia="ru-RU" w:bidi="ru-RU"/>
      </w:rPr>
    </w:lvl>
    <w:lvl w:ilvl="4" w:tplc="8BDE6A64">
      <w:numFmt w:val="bullet"/>
      <w:lvlText w:val="•"/>
      <w:lvlJc w:val="left"/>
      <w:pPr>
        <w:ind w:left="4488" w:hanging="360"/>
      </w:pPr>
      <w:rPr>
        <w:rFonts w:hint="default"/>
        <w:lang w:val="ru-RU" w:eastAsia="ru-RU" w:bidi="ru-RU"/>
      </w:rPr>
    </w:lvl>
    <w:lvl w:ilvl="5" w:tplc="0B4E32C4">
      <w:numFmt w:val="bullet"/>
      <w:lvlText w:val="•"/>
      <w:lvlJc w:val="left"/>
      <w:pPr>
        <w:ind w:left="5525" w:hanging="360"/>
      </w:pPr>
      <w:rPr>
        <w:rFonts w:hint="default"/>
        <w:lang w:val="ru-RU" w:eastAsia="ru-RU" w:bidi="ru-RU"/>
      </w:rPr>
    </w:lvl>
    <w:lvl w:ilvl="6" w:tplc="19DC5062">
      <w:numFmt w:val="bullet"/>
      <w:lvlText w:val="•"/>
      <w:lvlJc w:val="left"/>
      <w:pPr>
        <w:ind w:left="6561" w:hanging="360"/>
      </w:pPr>
      <w:rPr>
        <w:rFonts w:hint="default"/>
        <w:lang w:val="ru-RU" w:eastAsia="ru-RU" w:bidi="ru-RU"/>
      </w:rPr>
    </w:lvl>
    <w:lvl w:ilvl="7" w:tplc="165AE4AE">
      <w:numFmt w:val="bullet"/>
      <w:lvlText w:val="•"/>
      <w:lvlJc w:val="left"/>
      <w:pPr>
        <w:ind w:left="7597" w:hanging="360"/>
      </w:pPr>
      <w:rPr>
        <w:rFonts w:hint="default"/>
        <w:lang w:val="ru-RU" w:eastAsia="ru-RU" w:bidi="ru-RU"/>
      </w:rPr>
    </w:lvl>
    <w:lvl w:ilvl="8" w:tplc="87A8B212">
      <w:numFmt w:val="bullet"/>
      <w:lvlText w:val="•"/>
      <w:lvlJc w:val="left"/>
      <w:pPr>
        <w:ind w:left="8633" w:hanging="360"/>
      </w:pPr>
      <w:rPr>
        <w:rFonts w:hint="default"/>
        <w:lang w:val="ru-RU" w:eastAsia="ru-RU" w:bidi="ru-RU"/>
      </w:rPr>
    </w:lvl>
  </w:abstractNum>
  <w:abstractNum w:abstractNumId="2">
    <w:nsid w:val="039F130E"/>
    <w:multiLevelType w:val="hybridMultilevel"/>
    <w:tmpl w:val="43F4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27677"/>
    <w:multiLevelType w:val="hybridMultilevel"/>
    <w:tmpl w:val="230A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61B65"/>
    <w:multiLevelType w:val="hybridMultilevel"/>
    <w:tmpl w:val="52C4A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1244"/>
    <w:multiLevelType w:val="hybridMultilevel"/>
    <w:tmpl w:val="D15A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737CB"/>
    <w:multiLevelType w:val="hybridMultilevel"/>
    <w:tmpl w:val="D432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1031C"/>
    <w:multiLevelType w:val="hybridMultilevel"/>
    <w:tmpl w:val="0B82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15C"/>
    <w:multiLevelType w:val="hybridMultilevel"/>
    <w:tmpl w:val="B31CD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25C5C"/>
    <w:multiLevelType w:val="hybridMultilevel"/>
    <w:tmpl w:val="5590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66217"/>
    <w:multiLevelType w:val="hybridMultilevel"/>
    <w:tmpl w:val="1956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F1E47"/>
    <w:multiLevelType w:val="hybridMultilevel"/>
    <w:tmpl w:val="A2B6B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21338"/>
    <w:multiLevelType w:val="hybridMultilevel"/>
    <w:tmpl w:val="178C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45699"/>
    <w:multiLevelType w:val="hybridMultilevel"/>
    <w:tmpl w:val="DC3C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6948B1"/>
    <w:multiLevelType w:val="hybridMultilevel"/>
    <w:tmpl w:val="E7DA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70818"/>
    <w:multiLevelType w:val="hybridMultilevel"/>
    <w:tmpl w:val="56403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63BA3"/>
    <w:multiLevelType w:val="singleLevel"/>
    <w:tmpl w:val="4A7610D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255F5B06"/>
    <w:multiLevelType w:val="hybridMultilevel"/>
    <w:tmpl w:val="60B0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E358E"/>
    <w:multiLevelType w:val="singleLevel"/>
    <w:tmpl w:val="6CAC7084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2E1C296C"/>
    <w:multiLevelType w:val="hybridMultilevel"/>
    <w:tmpl w:val="A0F6A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4C7AC0"/>
    <w:multiLevelType w:val="hybridMultilevel"/>
    <w:tmpl w:val="B570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A7309"/>
    <w:multiLevelType w:val="hybridMultilevel"/>
    <w:tmpl w:val="EA92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152257"/>
    <w:multiLevelType w:val="hybridMultilevel"/>
    <w:tmpl w:val="A24265A4"/>
    <w:lvl w:ilvl="0" w:tplc="006695E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5275F77"/>
    <w:multiLevelType w:val="hybridMultilevel"/>
    <w:tmpl w:val="66EC0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5414874"/>
    <w:multiLevelType w:val="hybridMultilevel"/>
    <w:tmpl w:val="792613AC"/>
    <w:lvl w:ilvl="0" w:tplc="22B616B6">
      <w:start w:val="7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836AF7B0">
      <w:numFmt w:val="bullet"/>
      <w:lvlText w:val=""/>
      <w:lvlJc w:val="left"/>
      <w:pPr>
        <w:ind w:left="70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B08A122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3" w:tplc="978C5998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4" w:tplc="A3AC98A4">
      <w:numFmt w:val="bullet"/>
      <w:lvlText w:val="•"/>
      <w:lvlJc w:val="left"/>
      <w:pPr>
        <w:ind w:left="2921" w:hanging="360"/>
      </w:pPr>
      <w:rPr>
        <w:rFonts w:hint="default"/>
        <w:lang w:val="ru-RU" w:eastAsia="ru-RU" w:bidi="ru-RU"/>
      </w:rPr>
    </w:lvl>
    <w:lvl w:ilvl="5" w:tplc="48AA12AA">
      <w:numFmt w:val="bullet"/>
      <w:lvlText w:val="•"/>
      <w:lvlJc w:val="left"/>
      <w:pPr>
        <w:ind w:left="3661" w:hanging="360"/>
      </w:pPr>
      <w:rPr>
        <w:rFonts w:hint="default"/>
        <w:lang w:val="ru-RU" w:eastAsia="ru-RU" w:bidi="ru-RU"/>
      </w:rPr>
    </w:lvl>
    <w:lvl w:ilvl="6" w:tplc="883A7812">
      <w:numFmt w:val="bullet"/>
      <w:lvlText w:val="•"/>
      <w:lvlJc w:val="left"/>
      <w:pPr>
        <w:ind w:left="4402" w:hanging="360"/>
      </w:pPr>
      <w:rPr>
        <w:rFonts w:hint="default"/>
        <w:lang w:val="ru-RU" w:eastAsia="ru-RU" w:bidi="ru-RU"/>
      </w:rPr>
    </w:lvl>
    <w:lvl w:ilvl="7" w:tplc="D5B29938">
      <w:numFmt w:val="bullet"/>
      <w:lvlText w:val="•"/>
      <w:lvlJc w:val="left"/>
      <w:pPr>
        <w:ind w:left="5142" w:hanging="360"/>
      </w:pPr>
      <w:rPr>
        <w:rFonts w:hint="default"/>
        <w:lang w:val="ru-RU" w:eastAsia="ru-RU" w:bidi="ru-RU"/>
      </w:rPr>
    </w:lvl>
    <w:lvl w:ilvl="8" w:tplc="9B300374"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</w:abstractNum>
  <w:abstractNum w:abstractNumId="25">
    <w:nsid w:val="362D1FEA"/>
    <w:multiLevelType w:val="multilevel"/>
    <w:tmpl w:val="54106A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6842FA0"/>
    <w:multiLevelType w:val="hybridMultilevel"/>
    <w:tmpl w:val="756E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267C0D"/>
    <w:multiLevelType w:val="hybridMultilevel"/>
    <w:tmpl w:val="C82C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82254E"/>
    <w:multiLevelType w:val="hybridMultilevel"/>
    <w:tmpl w:val="C76C0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AB30E3"/>
    <w:multiLevelType w:val="multilevel"/>
    <w:tmpl w:val="F1785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BEF6E41"/>
    <w:multiLevelType w:val="hybridMultilevel"/>
    <w:tmpl w:val="07CC9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80203C"/>
    <w:multiLevelType w:val="hybridMultilevel"/>
    <w:tmpl w:val="E3DA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854F4E"/>
    <w:multiLevelType w:val="hybridMultilevel"/>
    <w:tmpl w:val="4B7C5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B17B15"/>
    <w:multiLevelType w:val="hybridMultilevel"/>
    <w:tmpl w:val="3806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AD09AF"/>
    <w:multiLevelType w:val="hybridMultilevel"/>
    <w:tmpl w:val="83BC4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BD4377"/>
    <w:multiLevelType w:val="hybridMultilevel"/>
    <w:tmpl w:val="CB88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D83ADA"/>
    <w:multiLevelType w:val="hybridMultilevel"/>
    <w:tmpl w:val="02E6ACD2"/>
    <w:lvl w:ilvl="0" w:tplc="77BE37B4">
      <w:numFmt w:val="bullet"/>
      <w:lvlText w:val=""/>
      <w:lvlJc w:val="left"/>
      <w:pPr>
        <w:ind w:left="4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40615B6">
      <w:numFmt w:val="bullet"/>
      <w:lvlText w:val="•"/>
      <w:lvlJc w:val="left"/>
      <w:pPr>
        <w:ind w:left="1150" w:hanging="361"/>
      </w:pPr>
      <w:rPr>
        <w:rFonts w:hint="default"/>
        <w:lang w:val="ru-RU" w:eastAsia="ru-RU" w:bidi="ru-RU"/>
      </w:rPr>
    </w:lvl>
    <w:lvl w:ilvl="2" w:tplc="26AE28EE">
      <w:numFmt w:val="bullet"/>
      <w:lvlText w:val="•"/>
      <w:lvlJc w:val="left"/>
      <w:pPr>
        <w:ind w:left="1840" w:hanging="361"/>
      </w:pPr>
      <w:rPr>
        <w:rFonts w:hint="default"/>
        <w:lang w:val="ru-RU" w:eastAsia="ru-RU" w:bidi="ru-RU"/>
      </w:rPr>
    </w:lvl>
    <w:lvl w:ilvl="3" w:tplc="881AE608">
      <w:numFmt w:val="bullet"/>
      <w:lvlText w:val="•"/>
      <w:lvlJc w:val="left"/>
      <w:pPr>
        <w:ind w:left="2531" w:hanging="361"/>
      </w:pPr>
      <w:rPr>
        <w:rFonts w:hint="default"/>
        <w:lang w:val="ru-RU" w:eastAsia="ru-RU" w:bidi="ru-RU"/>
      </w:rPr>
    </w:lvl>
    <w:lvl w:ilvl="4" w:tplc="77D4880C">
      <w:numFmt w:val="bullet"/>
      <w:lvlText w:val="•"/>
      <w:lvlJc w:val="left"/>
      <w:pPr>
        <w:ind w:left="3221" w:hanging="361"/>
      </w:pPr>
      <w:rPr>
        <w:rFonts w:hint="default"/>
        <w:lang w:val="ru-RU" w:eastAsia="ru-RU" w:bidi="ru-RU"/>
      </w:rPr>
    </w:lvl>
    <w:lvl w:ilvl="5" w:tplc="A0C64566">
      <w:numFmt w:val="bullet"/>
      <w:lvlText w:val="•"/>
      <w:lvlJc w:val="left"/>
      <w:pPr>
        <w:ind w:left="3912" w:hanging="361"/>
      </w:pPr>
      <w:rPr>
        <w:rFonts w:hint="default"/>
        <w:lang w:val="ru-RU" w:eastAsia="ru-RU" w:bidi="ru-RU"/>
      </w:rPr>
    </w:lvl>
    <w:lvl w:ilvl="6" w:tplc="BE682392">
      <w:numFmt w:val="bullet"/>
      <w:lvlText w:val="•"/>
      <w:lvlJc w:val="left"/>
      <w:pPr>
        <w:ind w:left="4602" w:hanging="361"/>
      </w:pPr>
      <w:rPr>
        <w:rFonts w:hint="default"/>
        <w:lang w:val="ru-RU" w:eastAsia="ru-RU" w:bidi="ru-RU"/>
      </w:rPr>
    </w:lvl>
    <w:lvl w:ilvl="7" w:tplc="E1ECD03C">
      <w:numFmt w:val="bullet"/>
      <w:lvlText w:val="•"/>
      <w:lvlJc w:val="left"/>
      <w:pPr>
        <w:ind w:left="5292" w:hanging="361"/>
      </w:pPr>
      <w:rPr>
        <w:rFonts w:hint="default"/>
        <w:lang w:val="ru-RU" w:eastAsia="ru-RU" w:bidi="ru-RU"/>
      </w:rPr>
    </w:lvl>
    <w:lvl w:ilvl="8" w:tplc="429CED5E">
      <w:numFmt w:val="bullet"/>
      <w:lvlText w:val="•"/>
      <w:lvlJc w:val="left"/>
      <w:pPr>
        <w:ind w:left="5983" w:hanging="361"/>
      </w:pPr>
      <w:rPr>
        <w:rFonts w:hint="default"/>
        <w:lang w:val="ru-RU" w:eastAsia="ru-RU" w:bidi="ru-RU"/>
      </w:rPr>
    </w:lvl>
  </w:abstractNum>
  <w:abstractNum w:abstractNumId="37">
    <w:nsid w:val="43426A87"/>
    <w:multiLevelType w:val="hybridMultilevel"/>
    <w:tmpl w:val="21A2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B8642B"/>
    <w:multiLevelType w:val="hybridMultilevel"/>
    <w:tmpl w:val="4170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8941F2"/>
    <w:multiLevelType w:val="hybridMultilevel"/>
    <w:tmpl w:val="46FC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9623CF"/>
    <w:multiLevelType w:val="hybridMultilevel"/>
    <w:tmpl w:val="E89A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1A6388"/>
    <w:multiLevelType w:val="hybridMultilevel"/>
    <w:tmpl w:val="452274A2"/>
    <w:lvl w:ilvl="0" w:tplc="EE4438E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98C90AC">
      <w:numFmt w:val="bullet"/>
      <w:lvlText w:val="•"/>
      <w:lvlJc w:val="left"/>
      <w:pPr>
        <w:ind w:left="514" w:hanging="154"/>
      </w:pPr>
      <w:rPr>
        <w:rFonts w:hint="default"/>
        <w:lang w:val="ru-RU" w:eastAsia="ru-RU" w:bidi="ru-RU"/>
      </w:rPr>
    </w:lvl>
    <w:lvl w:ilvl="2" w:tplc="A348AAC8">
      <w:numFmt w:val="bullet"/>
      <w:lvlText w:val="•"/>
      <w:lvlJc w:val="left"/>
      <w:pPr>
        <w:ind w:left="928" w:hanging="154"/>
      </w:pPr>
      <w:rPr>
        <w:rFonts w:hint="default"/>
        <w:lang w:val="ru-RU" w:eastAsia="ru-RU" w:bidi="ru-RU"/>
      </w:rPr>
    </w:lvl>
    <w:lvl w:ilvl="3" w:tplc="488696E4">
      <w:numFmt w:val="bullet"/>
      <w:lvlText w:val="•"/>
      <w:lvlJc w:val="left"/>
      <w:pPr>
        <w:ind w:left="1343" w:hanging="154"/>
      </w:pPr>
      <w:rPr>
        <w:rFonts w:hint="default"/>
        <w:lang w:val="ru-RU" w:eastAsia="ru-RU" w:bidi="ru-RU"/>
      </w:rPr>
    </w:lvl>
    <w:lvl w:ilvl="4" w:tplc="3C74A430">
      <w:numFmt w:val="bullet"/>
      <w:lvlText w:val="•"/>
      <w:lvlJc w:val="left"/>
      <w:pPr>
        <w:ind w:left="1757" w:hanging="154"/>
      </w:pPr>
      <w:rPr>
        <w:rFonts w:hint="default"/>
        <w:lang w:val="ru-RU" w:eastAsia="ru-RU" w:bidi="ru-RU"/>
      </w:rPr>
    </w:lvl>
    <w:lvl w:ilvl="5" w:tplc="5E124826">
      <w:numFmt w:val="bullet"/>
      <w:lvlText w:val="•"/>
      <w:lvlJc w:val="left"/>
      <w:pPr>
        <w:ind w:left="2172" w:hanging="154"/>
      </w:pPr>
      <w:rPr>
        <w:rFonts w:hint="default"/>
        <w:lang w:val="ru-RU" w:eastAsia="ru-RU" w:bidi="ru-RU"/>
      </w:rPr>
    </w:lvl>
    <w:lvl w:ilvl="6" w:tplc="4E86C942">
      <w:numFmt w:val="bullet"/>
      <w:lvlText w:val="•"/>
      <w:lvlJc w:val="left"/>
      <w:pPr>
        <w:ind w:left="2586" w:hanging="154"/>
      </w:pPr>
      <w:rPr>
        <w:rFonts w:hint="default"/>
        <w:lang w:val="ru-RU" w:eastAsia="ru-RU" w:bidi="ru-RU"/>
      </w:rPr>
    </w:lvl>
    <w:lvl w:ilvl="7" w:tplc="86A02CFE">
      <w:numFmt w:val="bullet"/>
      <w:lvlText w:val="•"/>
      <w:lvlJc w:val="left"/>
      <w:pPr>
        <w:ind w:left="3000" w:hanging="154"/>
      </w:pPr>
      <w:rPr>
        <w:rFonts w:hint="default"/>
        <w:lang w:val="ru-RU" w:eastAsia="ru-RU" w:bidi="ru-RU"/>
      </w:rPr>
    </w:lvl>
    <w:lvl w:ilvl="8" w:tplc="7BD62D58">
      <w:numFmt w:val="bullet"/>
      <w:lvlText w:val="•"/>
      <w:lvlJc w:val="left"/>
      <w:pPr>
        <w:ind w:left="3415" w:hanging="154"/>
      </w:pPr>
      <w:rPr>
        <w:rFonts w:hint="default"/>
        <w:lang w:val="ru-RU" w:eastAsia="ru-RU" w:bidi="ru-RU"/>
      </w:rPr>
    </w:lvl>
  </w:abstractNum>
  <w:abstractNum w:abstractNumId="42">
    <w:nsid w:val="4B03771E"/>
    <w:multiLevelType w:val="singleLevel"/>
    <w:tmpl w:val="F7B6890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3">
    <w:nsid w:val="4F2E5332"/>
    <w:multiLevelType w:val="hybridMultilevel"/>
    <w:tmpl w:val="9F44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9B0ED0"/>
    <w:multiLevelType w:val="hybridMultilevel"/>
    <w:tmpl w:val="1D9C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5957C2"/>
    <w:multiLevelType w:val="singleLevel"/>
    <w:tmpl w:val="018820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6">
    <w:nsid w:val="53373121"/>
    <w:multiLevelType w:val="hybridMultilevel"/>
    <w:tmpl w:val="DFB8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C42EB2"/>
    <w:multiLevelType w:val="hybridMultilevel"/>
    <w:tmpl w:val="DAE4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CE33C4"/>
    <w:multiLevelType w:val="hybridMultilevel"/>
    <w:tmpl w:val="5BE838CE"/>
    <w:lvl w:ilvl="0" w:tplc="9B78F5A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0A20B4A">
      <w:numFmt w:val="bullet"/>
      <w:lvlText w:val="•"/>
      <w:lvlJc w:val="left"/>
      <w:pPr>
        <w:ind w:left="571" w:hanging="140"/>
      </w:pPr>
      <w:rPr>
        <w:rFonts w:hint="default"/>
        <w:lang w:val="ru-RU" w:eastAsia="ru-RU" w:bidi="ru-RU"/>
      </w:rPr>
    </w:lvl>
    <w:lvl w:ilvl="2" w:tplc="8AAA2B14">
      <w:numFmt w:val="bullet"/>
      <w:lvlText w:val="•"/>
      <w:lvlJc w:val="left"/>
      <w:pPr>
        <w:ind w:left="1042" w:hanging="140"/>
      </w:pPr>
      <w:rPr>
        <w:rFonts w:hint="default"/>
        <w:lang w:val="ru-RU" w:eastAsia="ru-RU" w:bidi="ru-RU"/>
      </w:rPr>
    </w:lvl>
    <w:lvl w:ilvl="3" w:tplc="00202900">
      <w:numFmt w:val="bullet"/>
      <w:lvlText w:val="•"/>
      <w:lvlJc w:val="left"/>
      <w:pPr>
        <w:ind w:left="1513" w:hanging="140"/>
      </w:pPr>
      <w:rPr>
        <w:rFonts w:hint="default"/>
        <w:lang w:val="ru-RU" w:eastAsia="ru-RU" w:bidi="ru-RU"/>
      </w:rPr>
    </w:lvl>
    <w:lvl w:ilvl="4" w:tplc="58D2FE4C">
      <w:numFmt w:val="bullet"/>
      <w:lvlText w:val="•"/>
      <w:lvlJc w:val="left"/>
      <w:pPr>
        <w:ind w:left="1984" w:hanging="140"/>
      </w:pPr>
      <w:rPr>
        <w:rFonts w:hint="default"/>
        <w:lang w:val="ru-RU" w:eastAsia="ru-RU" w:bidi="ru-RU"/>
      </w:rPr>
    </w:lvl>
    <w:lvl w:ilvl="5" w:tplc="4F0009FE">
      <w:numFmt w:val="bullet"/>
      <w:lvlText w:val="•"/>
      <w:lvlJc w:val="left"/>
      <w:pPr>
        <w:ind w:left="2456" w:hanging="140"/>
      </w:pPr>
      <w:rPr>
        <w:rFonts w:hint="default"/>
        <w:lang w:val="ru-RU" w:eastAsia="ru-RU" w:bidi="ru-RU"/>
      </w:rPr>
    </w:lvl>
    <w:lvl w:ilvl="6" w:tplc="A3EAE73E">
      <w:numFmt w:val="bullet"/>
      <w:lvlText w:val="•"/>
      <w:lvlJc w:val="left"/>
      <w:pPr>
        <w:ind w:left="2927" w:hanging="140"/>
      </w:pPr>
      <w:rPr>
        <w:rFonts w:hint="default"/>
        <w:lang w:val="ru-RU" w:eastAsia="ru-RU" w:bidi="ru-RU"/>
      </w:rPr>
    </w:lvl>
    <w:lvl w:ilvl="7" w:tplc="CD2A5664">
      <w:numFmt w:val="bullet"/>
      <w:lvlText w:val="•"/>
      <w:lvlJc w:val="left"/>
      <w:pPr>
        <w:ind w:left="3398" w:hanging="140"/>
      </w:pPr>
      <w:rPr>
        <w:rFonts w:hint="default"/>
        <w:lang w:val="ru-RU" w:eastAsia="ru-RU" w:bidi="ru-RU"/>
      </w:rPr>
    </w:lvl>
    <w:lvl w:ilvl="8" w:tplc="9FBA3E3E">
      <w:numFmt w:val="bullet"/>
      <w:lvlText w:val="•"/>
      <w:lvlJc w:val="left"/>
      <w:pPr>
        <w:ind w:left="3869" w:hanging="140"/>
      </w:pPr>
      <w:rPr>
        <w:rFonts w:hint="default"/>
        <w:lang w:val="ru-RU" w:eastAsia="ru-RU" w:bidi="ru-RU"/>
      </w:rPr>
    </w:lvl>
  </w:abstractNum>
  <w:abstractNum w:abstractNumId="49">
    <w:nsid w:val="597D5FB6"/>
    <w:multiLevelType w:val="hybridMultilevel"/>
    <w:tmpl w:val="D740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0A2EB9"/>
    <w:multiLevelType w:val="hybridMultilevel"/>
    <w:tmpl w:val="5746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7404F7"/>
    <w:multiLevelType w:val="hybridMultilevel"/>
    <w:tmpl w:val="2732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365270"/>
    <w:multiLevelType w:val="hybridMultilevel"/>
    <w:tmpl w:val="C446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486425"/>
    <w:multiLevelType w:val="hybridMultilevel"/>
    <w:tmpl w:val="6FA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EA06C8"/>
    <w:multiLevelType w:val="singleLevel"/>
    <w:tmpl w:val="4A7610D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5">
    <w:nsid w:val="65F82CEE"/>
    <w:multiLevelType w:val="hybridMultilevel"/>
    <w:tmpl w:val="CAFC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D07742"/>
    <w:multiLevelType w:val="hybridMultilevel"/>
    <w:tmpl w:val="0292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FF39B0"/>
    <w:multiLevelType w:val="hybridMultilevel"/>
    <w:tmpl w:val="B922F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7E42B5"/>
    <w:multiLevelType w:val="hybridMultilevel"/>
    <w:tmpl w:val="A836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CC6FCC"/>
    <w:multiLevelType w:val="hybridMultilevel"/>
    <w:tmpl w:val="595EE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2C533D"/>
    <w:multiLevelType w:val="hybridMultilevel"/>
    <w:tmpl w:val="1A3E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916735"/>
    <w:multiLevelType w:val="hybridMultilevel"/>
    <w:tmpl w:val="7034D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A95DA3"/>
    <w:multiLevelType w:val="singleLevel"/>
    <w:tmpl w:val="E0A6026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3">
    <w:nsid w:val="742E6899"/>
    <w:multiLevelType w:val="hybridMultilevel"/>
    <w:tmpl w:val="283C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5F2C2A"/>
    <w:multiLevelType w:val="singleLevel"/>
    <w:tmpl w:val="24763266"/>
    <w:lvl w:ilvl="0">
      <w:start w:val="9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5">
    <w:nsid w:val="750751F2"/>
    <w:multiLevelType w:val="hybridMultilevel"/>
    <w:tmpl w:val="0090E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154BD0"/>
    <w:multiLevelType w:val="hybridMultilevel"/>
    <w:tmpl w:val="782A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444580"/>
    <w:multiLevelType w:val="hybridMultilevel"/>
    <w:tmpl w:val="1372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B63451"/>
    <w:multiLevelType w:val="hybridMultilevel"/>
    <w:tmpl w:val="A146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EA2793"/>
    <w:multiLevelType w:val="hybridMultilevel"/>
    <w:tmpl w:val="F350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F41E98"/>
    <w:multiLevelType w:val="hybridMultilevel"/>
    <w:tmpl w:val="E3E2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BFA086E"/>
    <w:multiLevelType w:val="hybridMultilevel"/>
    <w:tmpl w:val="BF5A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02361E"/>
    <w:multiLevelType w:val="hybridMultilevel"/>
    <w:tmpl w:val="AE40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D19764B"/>
    <w:multiLevelType w:val="hybridMultilevel"/>
    <w:tmpl w:val="8A8A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9"/>
  </w:num>
  <w:num w:numId="3">
    <w:abstractNumId w:val="36"/>
  </w:num>
  <w:num w:numId="4">
    <w:abstractNumId w:val="73"/>
  </w:num>
  <w:num w:numId="5">
    <w:abstractNumId w:val="22"/>
  </w:num>
  <w:num w:numId="6">
    <w:abstractNumId w:val="29"/>
  </w:num>
  <w:num w:numId="7">
    <w:abstractNumId w:val="65"/>
  </w:num>
  <w:num w:numId="8">
    <w:abstractNumId w:val="8"/>
  </w:num>
  <w:num w:numId="9">
    <w:abstractNumId w:val="32"/>
  </w:num>
  <w:num w:numId="10">
    <w:abstractNumId w:val="57"/>
  </w:num>
  <w:num w:numId="11">
    <w:abstractNumId w:val="15"/>
  </w:num>
  <w:num w:numId="12">
    <w:abstractNumId w:val="61"/>
  </w:num>
  <w:num w:numId="13">
    <w:abstractNumId w:val="28"/>
  </w:num>
  <w:num w:numId="14">
    <w:abstractNumId w:val="24"/>
  </w:num>
  <w:num w:numId="15">
    <w:abstractNumId w:val="39"/>
  </w:num>
  <w:num w:numId="16">
    <w:abstractNumId w:val="67"/>
  </w:num>
  <w:num w:numId="17">
    <w:abstractNumId w:val="46"/>
  </w:num>
  <w:num w:numId="18">
    <w:abstractNumId w:val="23"/>
  </w:num>
  <w:num w:numId="19">
    <w:abstractNumId w:val="2"/>
  </w:num>
  <w:num w:numId="20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2">
    <w:abstractNumId w:val="42"/>
  </w:num>
  <w:num w:numId="23">
    <w:abstractNumId w:val="42"/>
    <w:lvlOverride w:ilvl="0">
      <w:lvl w:ilvl="0">
        <w:start w:val="2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2"/>
    <w:lvlOverride w:ilvl="0">
      <w:lvl w:ilvl="0">
        <w:start w:val="6"/>
        <w:numFmt w:val="decimal"/>
        <w:lvlText w:val="%1.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18"/>
  </w:num>
  <w:num w:numId="27">
    <w:abstractNumId w:val="64"/>
  </w:num>
  <w:num w:numId="28">
    <w:abstractNumId w:val="62"/>
  </w:num>
  <w:num w:numId="29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6">
    <w:abstractNumId w:val="54"/>
  </w:num>
  <w:num w:numId="37">
    <w:abstractNumId w:val="59"/>
  </w:num>
  <w:num w:numId="38">
    <w:abstractNumId w:val="1"/>
  </w:num>
  <w:num w:numId="39">
    <w:abstractNumId w:val="11"/>
  </w:num>
  <w:num w:numId="40">
    <w:abstractNumId w:val="55"/>
  </w:num>
  <w:num w:numId="41">
    <w:abstractNumId w:val="30"/>
  </w:num>
  <w:num w:numId="42">
    <w:abstractNumId w:val="19"/>
  </w:num>
  <w:num w:numId="43">
    <w:abstractNumId w:val="9"/>
  </w:num>
  <w:num w:numId="44">
    <w:abstractNumId w:val="51"/>
  </w:num>
  <w:num w:numId="45">
    <w:abstractNumId w:val="70"/>
  </w:num>
  <w:num w:numId="46">
    <w:abstractNumId w:val="72"/>
  </w:num>
  <w:num w:numId="47">
    <w:abstractNumId w:val="20"/>
  </w:num>
  <w:num w:numId="48">
    <w:abstractNumId w:val="21"/>
  </w:num>
  <w:num w:numId="49">
    <w:abstractNumId w:val="27"/>
  </w:num>
  <w:num w:numId="50">
    <w:abstractNumId w:val="71"/>
  </w:num>
  <w:num w:numId="51">
    <w:abstractNumId w:val="68"/>
  </w:num>
  <w:num w:numId="52">
    <w:abstractNumId w:val="50"/>
  </w:num>
  <w:num w:numId="53">
    <w:abstractNumId w:val="44"/>
  </w:num>
  <w:num w:numId="54">
    <w:abstractNumId w:val="52"/>
  </w:num>
  <w:num w:numId="55">
    <w:abstractNumId w:val="40"/>
  </w:num>
  <w:num w:numId="56">
    <w:abstractNumId w:val="38"/>
  </w:num>
  <w:num w:numId="57">
    <w:abstractNumId w:val="47"/>
  </w:num>
  <w:num w:numId="58">
    <w:abstractNumId w:val="4"/>
  </w:num>
  <w:num w:numId="59">
    <w:abstractNumId w:val="60"/>
  </w:num>
  <w:num w:numId="60">
    <w:abstractNumId w:val="34"/>
  </w:num>
  <w:num w:numId="61">
    <w:abstractNumId w:val="69"/>
  </w:num>
  <w:num w:numId="62">
    <w:abstractNumId w:val="37"/>
  </w:num>
  <w:num w:numId="63">
    <w:abstractNumId w:val="58"/>
  </w:num>
  <w:num w:numId="64">
    <w:abstractNumId w:val="14"/>
  </w:num>
  <w:num w:numId="65">
    <w:abstractNumId w:val="13"/>
  </w:num>
  <w:num w:numId="66">
    <w:abstractNumId w:val="43"/>
  </w:num>
  <w:num w:numId="67">
    <w:abstractNumId w:val="17"/>
  </w:num>
  <w:num w:numId="68">
    <w:abstractNumId w:val="7"/>
  </w:num>
  <w:num w:numId="69">
    <w:abstractNumId w:val="48"/>
  </w:num>
  <w:num w:numId="70">
    <w:abstractNumId w:val="31"/>
  </w:num>
  <w:num w:numId="71">
    <w:abstractNumId w:val="35"/>
  </w:num>
  <w:num w:numId="72">
    <w:abstractNumId w:val="53"/>
  </w:num>
  <w:num w:numId="73">
    <w:abstractNumId w:val="10"/>
  </w:num>
  <w:num w:numId="74">
    <w:abstractNumId w:val="41"/>
  </w:num>
  <w:num w:numId="75">
    <w:abstractNumId w:val="12"/>
  </w:num>
  <w:num w:numId="76">
    <w:abstractNumId w:val="56"/>
  </w:num>
  <w:num w:numId="77">
    <w:abstractNumId w:val="3"/>
  </w:num>
  <w:num w:numId="78">
    <w:abstractNumId w:val="6"/>
  </w:num>
  <w:num w:numId="79">
    <w:abstractNumId w:val="26"/>
  </w:num>
  <w:num w:numId="80">
    <w:abstractNumId w:val="66"/>
  </w:num>
  <w:num w:numId="81">
    <w:abstractNumId w:val="25"/>
  </w:num>
  <w:num w:numId="82">
    <w:abstractNumId w:val="33"/>
  </w:num>
  <w:num w:numId="83">
    <w:abstractNumId w:val="63"/>
  </w:num>
  <w:num w:numId="84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76E"/>
    <w:rsid w:val="0000600B"/>
    <w:rsid w:val="00010AEA"/>
    <w:rsid w:val="00015B9B"/>
    <w:rsid w:val="00047806"/>
    <w:rsid w:val="000504EC"/>
    <w:rsid w:val="00055590"/>
    <w:rsid w:val="00055B58"/>
    <w:rsid w:val="000576D6"/>
    <w:rsid w:val="00072308"/>
    <w:rsid w:val="00072F0E"/>
    <w:rsid w:val="0007635E"/>
    <w:rsid w:val="0007689D"/>
    <w:rsid w:val="000816A2"/>
    <w:rsid w:val="00082A12"/>
    <w:rsid w:val="000A39B5"/>
    <w:rsid w:val="000C218F"/>
    <w:rsid w:val="000E2B46"/>
    <w:rsid w:val="000E7B99"/>
    <w:rsid w:val="001067DE"/>
    <w:rsid w:val="001109BB"/>
    <w:rsid w:val="00132212"/>
    <w:rsid w:val="001347EE"/>
    <w:rsid w:val="00144B1A"/>
    <w:rsid w:val="00145F4E"/>
    <w:rsid w:val="00146619"/>
    <w:rsid w:val="00161C7E"/>
    <w:rsid w:val="0016531B"/>
    <w:rsid w:val="00165BE3"/>
    <w:rsid w:val="00175F73"/>
    <w:rsid w:val="00176B77"/>
    <w:rsid w:val="00185098"/>
    <w:rsid w:val="00186B24"/>
    <w:rsid w:val="0019737D"/>
    <w:rsid w:val="001A66B8"/>
    <w:rsid w:val="001B159F"/>
    <w:rsid w:val="001B49EB"/>
    <w:rsid w:val="001E371C"/>
    <w:rsid w:val="001E48E6"/>
    <w:rsid w:val="0022404E"/>
    <w:rsid w:val="00224C72"/>
    <w:rsid w:val="00225790"/>
    <w:rsid w:val="00260D4A"/>
    <w:rsid w:val="002639B6"/>
    <w:rsid w:val="002860F0"/>
    <w:rsid w:val="002A3228"/>
    <w:rsid w:val="002C3C4D"/>
    <w:rsid w:val="002E0139"/>
    <w:rsid w:val="002F4772"/>
    <w:rsid w:val="00311445"/>
    <w:rsid w:val="00314359"/>
    <w:rsid w:val="00336577"/>
    <w:rsid w:val="00341A4B"/>
    <w:rsid w:val="00342DCC"/>
    <w:rsid w:val="00344829"/>
    <w:rsid w:val="00356915"/>
    <w:rsid w:val="003716A6"/>
    <w:rsid w:val="003736F1"/>
    <w:rsid w:val="003742BE"/>
    <w:rsid w:val="003A695B"/>
    <w:rsid w:val="003A70BA"/>
    <w:rsid w:val="003B2CA4"/>
    <w:rsid w:val="003B663A"/>
    <w:rsid w:val="003C01F9"/>
    <w:rsid w:val="003C3AE9"/>
    <w:rsid w:val="003D24F6"/>
    <w:rsid w:val="003E24EA"/>
    <w:rsid w:val="004046E1"/>
    <w:rsid w:val="00425F33"/>
    <w:rsid w:val="004354F2"/>
    <w:rsid w:val="004375B5"/>
    <w:rsid w:val="00443A2B"/>
    <w:rsid w:val="00462322"/>
    <w:rsid w:val="0047497C"/>
    <w:rsid w:val="00496999"/>
    <w:rsid w:val="004A1B14"/>
    <w:rsid w:val="004C1BE8"/>
    <w:rsid w:val="004C54D4"/>
    <w:rsid w:val="004D6067"/>
    <w:rsid w:val="004D7883"/>
    <w:rsid w:val="004E58E5"/>
    <w:rsid w:val="004E61CF"/>
    <w:rsid w:val="004F0E8B"/>
    <w:rsid w:val="00527DA3"/>
    <w:rsid w:val="00532759"/>
    <w:rsid w:val="005340E0"/>
    <w:rsid w:val="00537799"/>
    <w:rsid w:val="00545D63"/>
    <w:rsid w:val="0055207F"/>
    <w:rsid w:val="0056247C"/>
    <w:rsid w:val="005658A8"/>
    <w:rsid w:val="0056672C"/>
    <w:rsid w:val="00573683"/>
    <w:rsid w:val="00591E13"/>
    <w:rsid w:val="005B64AC"/>
    <w:rsid w:val="005C1153"/>
    <w:rsid w:val="005D10F7"/>
    <w:rsid w:val="005F762A"/>
    <w:rsid w:val="006132B1"/>
    <w:rsid w:val="006170AF"/>
    <w:rsid w:val="0062406B"/>
    <w:rsid w:val="00626B1E"/>
    <w:rsid w:val="0062753E"/>
    <w:rsid w:val="0063371E"/>
    <w:rsid w:val="00633764"/>
    <w:rsid w:val="00640F1E"/>
    <w:rsid w:val="00653A84"/>
    <w:rsid w:val="006732C8"/>
    <w:rsid w:val="006A3732"/>
    <w:rsid w:val="006F6339"/>
    <w:rsid w:val="00715E11"/>
    <w:rsid w:val="00721242"/>
    <w:rsid w:val="0072553C"/>
    <w:rsid w:val="007259F7"/>
    <w:rsid w:val="0072709E"/>
    <w:rsid w:val="00747B9D"/>
    <w:rsid w:val="00770286"/>
    <w:rsid w:val="00774296"/>
    <w:rsid w:val="00787438"/>
    <w:rsid w:val="007A20DE"/>
    <w:rsid w:val="007B47FC"/>
    <w:rsid w:val="007C01A6"/>
    <w:rsid w:val="007F6FEC"/>
    <w:rsid w:val="00802E7E"/>
    <w:rsid w:val="00803853"/>
    <w:rsid w:val="00812AC2"/>
    <w:rsid w:val="00820429"/>
    <w:rsid w:val="00830C23"/>
    <w:rsid w:val="00831B68"/>
    <w:rsid w:val="008351CE"/>
    <w:rsid w:val="00842EF2"/>
    <w:rsid w:val="00851651"/>
    <w:rsid w:val="008664F5"/>
    <w:rsid w:val="008703EE"/>
    <w:rsid w:val="00870C15"/>
    <w:rsid w:val="00875F48"/>
    <w:rsid w:val="00885C5F"/>
    <w:rsid w:val="008A5B1E"/>
    <w:rsid w:val="008B522D"/>
    <w:rsid w:val="008B6213"/>
    <w:rsid w:val="008C5B65"/>
    <w:rsid w:val="008F0D85"/>
    <w:rsid w:val="008F1A93"/>
    <w:rsid w:val="008F38CF"/>
    <w:rsid w:val="00901BDB"/>
    <w:rsid w:val="00917E66"/>
    <w:rsid w:val="00924E0D"/>
    <w:rsid w:val="009353CB"/>
    <w:rsid w:val="009367F7"/>
    <w:rsid w:val="009502C4"/>
    <w:rsid w:val="009628A6"/>
    <w:rsid w:val="00966CDC"/>
    <w:rsid w:val="009747A0"/>
    <w:rsid w:val="009844BB"/>
    <w:rsid w:val="00986DB0"/>
    <w:rsid w:val="009A6D80"/>
    <w:rsid w:val="009B13CD"/>
    <w:rsid w:val="009B4EFD"/>
    <w:rsid w:val="009B66F6"/>
    <w:rsid w:val="009C2F50"/>
    <w:rsid w:val="009D1ACD"/>
    <w:rsid w:val="009F3478"/>
    <w:rsid w:val="009F439E"/>
    <w:rsid w:val="009F6A94"/>
    <w:rsid w:val="00A71773"/>
    <w:rsid w:val="00A77BCA"/>
    <w:rsid w:val="00A8014C"/>
    <w:rsid w:val="00A941C1"/>
    <w:rsid w:val="00A97C67"/>
    <w:rsid w:val="00AB29B4"/>
    <w:rsid w:val="00AB7C5A"/>
    <w:rsid w:val="00AC432B"/>
    <w:rsid w:val="00AC585C"/>
    <w:rsid w:val="00AE672B"/>
    <w:rsid w:val="00AF70A3"/>
    <w:rsid w:val="00B051D6"/>
    <w:rsid w:val="00B06053"/>
    <w:rsid w:val="00B30723"/>
    <w:rsid w:val="00B35614"/>
    <w:rsid w:val="00B4329A"/>
    <w:rsid w:val="00B56023"/>
    <w:rsid w:val="00B571B5"/>
    <w:rsid w:val="00B608CE"/>
    <w:rsid w:val="00B672C6"/>
    <w:rsid w:val="00B73109"/>
    <w:rsid w:val="00B95976"/>
    <w:rsid w:val="00BA69D7"/>
    <w:rsid w:val="00BB33A4"/>
    <w:rsid w:val="00BC1FE6"/>
    <w:rsid w:val="00BC2320"/>
    <w:rsid w:val="00BC76B3"/>
    <w:rsid w:val="00C25A05"/>
    <w:rsid w:val="00C363DC"/>
    <w:rsid w:val="00C55EE7"/>
    <w:rsid w:val="00C57230"/>
    <w:rsid w:val="00C93E01"/>
    <w:rsid w:val="00CB2AEB"/>
    <w:rsid w:val="00CB49D4"/>
    <w:rsid w:val="00CC0911"/>
    <w:rsid w:val="00D11042"/>
    <w:rsid w:val="00D1452E"/>
    <w:rsid w:val="00D14644"/>
    <w:rsid w:val="00D20A2C"/>
    <w:rsid w:val="00D518F9"/>
    <w:rsid w:val="00D5267E"/>
    <w:rsid w:val="00D63067"/>
    <w:rsid w:val="00D65701"/>
    <w:rsid w:val="00D66C27"/>
    <w:rsid w:val="00D757B3"/>
    <w:rsid w:val="00DC3CF9"/>
    <w:rsid w:val="00DF259F"/>
    <w:rsid w:val="00E201AB"/>
    <w:rsid w:val="00E27307"/>
    <w:rsid w:val="00E37079"/>
    <w:rsid w:val="00E920E1"/>
    <w:rsid w:val="00E9376E"/>
    <w:rsid w:val="00EE1555"/>
    <w:rsid w:val="00EF5C84"/>
    <w:rsid w:val="00EF7C4E"/>
    <w:rsid w:val="00F01B59"/>
    <w:rsid w:val="00F0393D"/>
    <w:rsid w:val="00F05B88"/>
    <w:rsid w:val="00F13F27"/>
    <w:rsid w:val="00F226C6"/>
    <w:rsid w:val="00F32EBD"/>
    <w:rsid w:val="00F72546"/>
    <w:rsid w:val="00F742B5"/>
    <w:rsid w:val="00F7710D"/>
    <w:rsid w:val="00F90FA0"/>
    <w:rsid w:val="00FA2DAF"/>
    <w:rsid w:val="00FB093E"/>
    <w:rsid w:val="00FB3C8F"/>
    <w:rsid w:val="00FD30DE"/>
    <w:rsid w:val="00FD7360"/>
    <w:rsid w:val="00FE4F1C"/>
    <w:rsid w:val="00FE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51"/>
  </w:style>
  <w:style w:type="paragraph" w:styleId="2">
    <w:name w:val="heading 2"/>
    <w:basedOn w:val="a"/>
    <w:link w:val="20"/>
    <w:uiPriority w:val="1"/>
    <w:qFormat/>
    <w:rsid w:val="001347EE"/>
    <w:pPr>
      <w:widowControl w:val="0"/>
      <w:autoSpaceDE w:val="0"/>
      <w:autoSpaceDN w:val="0"/>
      <w:spacing w:after="0" w:line="274" w:lineRule="exact"/>
      <w:ind w:left="6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E672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608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 Spacing"/>
    <w:uiPriority w:val="1"/>
    <w:qFormat/>
    <w:rsid w:val="00341A4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7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7B3"/>
  </w:style>
  <w:style w:type="paragraph" w:styleId="a9">
    <w:name w:val="footer"/>
    <w:basedOn w:val="a"/>
    <w:link w:val="aa"/>
    <w:uiPriority w:val="99"/>
    <w:unhideWhenUsed/>
    <w:rsid w:val="00D7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7B3"/>
  </w:style>
  <w:style w:type="paragraph" w:styleId="ab">
    <w:name w:val="Body Text"/>
    <w:basedOn w:val="a"/>
    <w:link w:val="ac"/>
    <w:uiPriority w:val="1"/>
    <w:qFormat/>
    <w:rsid w:val="00D630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D6306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3736F1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3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47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1347E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Style16">
    <w:name w:val="Style16"/>
    <w:basedOn w:val="a"/>
    <w:uiPriority w:val="99"/>
    <w:rsid w:val="001347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basedOn w:val="a0"/>
    <w:uiPriority w:val="99"/>
    <w:rsid w:val="001347E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2">
    <w:name w:val="Style42"/>
    <w:basedOn w:val="a"/>
    <w:uiPriority w:val="99"/>
    <w:rsid w:val="001347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4">
    <w:name w:val="Font Style174"/>
    <w:basedOn w:val="a0"/>
    <w:uiPriority w:val="99"/>
    <w:rsid w:val="001347E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134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347E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34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1347EE"/>
    <w:rPr>
      <w:rFonts w:ascii="Times New Roman" w:hAnsi="Times New Roman" w:cs="Times New Roman"/>
      <w:sz w:val="22"/>
      <w:szCs w:val="22"/>
    </w:rPr>
  </w:style>
  <w:style w:type="character" w:customStyle="1" w:styleId="FontStyle139">
    <w:name w:val="Font Style139"/>
    <w:basedOn w:val="a0"/>
    <w:uiPriority w:val="99"/>
    <w:rsid w:val="001347EE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1347E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34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47E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347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1347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347EE"/>
    <w:pPr>
      <w:widowControl w:val="0"/>
      <w:autoSpaceDE w:val="0"/>
      <w:autoSpaceDN w:val="0"/>
      <w:adjustRightInd w:val="0"/>
      <w:spacing w:after="0" w:line="317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347E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347E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1347EE"/>
    <w:pPr>
      <w:widowControl w:val="0"/>
      <w:autoSpaceDE w:val="0"/>
      <w:autoSpaceDN w:val="0"/>
      <w:adjustRightInd w:val="0"/>
      <w:spacing w:after="0" w:line="317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8">
    <w:name w:val="Font Style168"/>
    <w:basedOn w:val="a0"/>
    <w:uiPriority w:val="99"/>
    <w:rsid w:val="001347EE"/>
    <w:rPr>
      <w:rFonts w:ascii="Times New Roman" w:hAnsi="Times New Roman" w:cs="Times New Roman"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347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347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4"/>
    <w:uiPriority w:val="34"/>
    <w:locked/>
    <w:rsid w:val="001E48E6"/>
  </w:style>
  <w:style w:type="paragraph" w:styleId="21">
    <w:name w:val="Body Text 2"/>
    <w:basedOn w:val="a"/>
    <w:link w:val="22"/>
    <w:uiPriority w:val="99"/>
    <w:semiHidden/>
    <w:unhideWhenUsed/>
    <w:rsid w:val="001E48E6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E48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-fisoko.obrnadzor.gov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mn4-novoro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6C5-4003-88FC-0BF296906D3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6C5-4003-88FC-0BF296906D3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E8A-48C6-BCCC-4E811BAFF5DC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E8A-48C6-BCCC-4E811BAFF5DC}"/>
              </c:ext>
            </c:extLst>
          </c:dPt>
          <c:dLbls>
            <c:dLbl>
              <c:idx val="0"/>
              <c:layout>
                <c:manualLayout>
                  <c:x val="-4.8913775173028577E-2"/>
                  <c:y val="-0.1986766952638381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84</a:t>
                    </a: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8711995577667208E-2"/>
                      <c:h val="0.1123118230910791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6C5-4003-88FC-0BF296906D39}"/>
                </c:ext>
              </c:extLst>
            </c:dLbl>
            <c:dLbl>
              <c:idx val="1"/>
              <c:layout>
                <c:manualLayout>
                  <c:x val="6.6003206983642371E-2"/>
                  <c:y val="0.162523602460140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16</a:t>
                    </a: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C5-4003-88FC-0BF296906D3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2019-2020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83-4E9B-B234-07F00CECCE4B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2019-2020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83-4E9B-B234-07F00CECCE4B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Соответсвие занимаемой должности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2019-2020 учебный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83-4E9B-B234-07F00CECCE4B}"/>
            </c:ext>
          </c:extLst>
        </c:ser>
        <c:ser>
          <c:idx val="4"/>
          <c:order val="3"/>
          <c:tx>
            <c:strRef>
              <c:f>Лист1!$F$1</c:f>
              <c:strCache>
                <c:ptCount val="1"/>
                <c:pt idx="0">
                  <c:v>Молодые специалисты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2019-2020 учебный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 formatCode="0%">
                  <c:v>9.0000000000000024E-2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B83-4E9B-B234-07F00CECCE4B}"/>
            </c:ext>
          </c:extLst>
        </c:ser>
        <c:dLbls>
          <c:showVal val="1"/>
        </c:dLbls>
        <c:shape val="box"/>
        <c:axId val="82569088"/>
        <c:axId val="82570624"/>
        <c:axId val="0"/>
      </c:bar3DChart>
      <c:catAx>
        <c:axId val="82569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570624"/>
        <c:crosses val="autoZero"/>
        <c:auto val="1"/>
        <c:lblAlgn val="ctr"/>
        <c:lblOffset val="100"/>
      </c:catAx>
      <c:valAx>
        <c:axId val="82570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56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69</c:v>
                </c:pt>
                <c:pt idx="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06-4BC0-B7B7-E75EE3E575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229</c:v>
                </c:pt>
                <c:pt idx="1">
                  <c:v>269</c:v>
                </c:pt>
                <c:pt idx="2">
                  <c:v>254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06-4BC0-B7B7-E75EE3E575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06-4BC0-B7B7-E75EE3E57511}"/>
            </c:ext>
          </c:extLst>
        </c:ser>
        <c:gapWidth val="65"/>
        <c:shape val="box"/>
        <c:axId val="87663360"/>
        <c:axId val="87664896"/>
        <c:axId val="0"/>
      </c:bar3DChart>
      <c:catAx>
        <c:axId val="87663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664896"/>
        <c:crosses val="autoZero"/>
        <c:auto val="1"/>
        <c:lblAlgn val="ctr"/>
        <c:lblOffset val="100"/>
      </c:catAx>
      <c:valAx>
        <c:axId val="876648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66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87E9-B29D-41EF-87BB-30CBE5D8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45</Pages>
  <Words>13975</Words>
  <Characters>79664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spets_po_kadram</dc:creator>
  <cp:keywords/>
  <dc:description/>
  <cp:lastModifiedBy>кабинет 32</cp:lastModifiedBy>
  <cp:revision>87</cp:revision>
  <cp:lastPrinted>2021-02-01T07:12:00Z</cp:lastPrinted>
  <dcterms:created xsi:type="dcterms:W3CDTF">2020-03-03T05:09:00Z</dcterms:created>
  <dcterms:modified xsi:type="dcterms:W3CDTF">2021-05-28T12:11:00Z</dcterms:modified>
</cp:coreProperties>
</file>