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color w:val="0070C0"/>
          <w:sz w:val="48"/>
          <w:szCs w:val="48"/>
          <w:shd w:val="clear" w:color="auto" w:fill="FFFFFF" w:themeFill="background1"/>
        </w:rPr>
      </w:pPr>
      <w:r w:rsidRPr="00CB2DC5">
        <w:rPr>
          <w:rFonts w:ascii="Times New Roman" w:hAnsi="Times New Roman" w:cs="Times New Roman"/>
          <w:color w:val="0070C0"/>
          <w:sz w:val="48"/>
          <w:szCs w:val="48"/>
          <w:shd w:val="clear" w:color="auto" w:fill="FFFFFF" w:themeFill="background1"/>
        </w:rPr>
        <w:t xml:space="preserve">Телефоны «горячей линии» 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color w:val="0070C0"/>
          <w:sz w:val="48"/>
          <w:szCs w:val="48"/>
          <w:shd w:val="clear" w:color="auto" w:fill="FFFFFF" w:themeFill="background1"/>
        </w:rPr>
      </w:pPr>
      <w:r w:rsidRPr="00CB2DC5">
        <w:rPr>
          <w:rFonts w:ascii="Times New Roman" w:hAnsi="Times New Roman" w:cs="Times New Roman"/>
          <w:color w:val="0070C0"/>
          <w:sz w:val="48"/>
          <w:szCs w:val="48"/>
          <w:shd w:val="clear" w:color="auto" w:fill="FFFFFF" w:themeFill="background1"/>
        </w:rPr>
        <w:t>в Краснодарском крае</w:t>
      </w:r>
    </w:p>
    <w:p w:rsidR="00593C25" w:rsidRPr="00CB2DC5" w:rsidRDefault="00593C25" w:rsidP="00CB2DC5">
      <w:pPr>
        <w:pStyle w:val="a6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593C2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  <w:shd w:val="clear" w:color="auto" w:fill="FFFFFF" w:themeFill="background1"/>
        </w:rPr>
      </w:pPr>
      <w:r w:rsidRPr="00CB2DC5">
        <w:rPr>
          <w:rFonts w:ascii="Times New Roman" w:hAnsi="Times New Roman" w:cs="Times New Roman"/>
          <w:sz w:val="48"/>
          <w:szCs w:val="48"/>
          <w:shd w:val="clear" w:color="auto" w:fill="FFFFFF" w:themeFill="background1"/>
        </w:rPr>
        <w:t xml:space="preserve">Вопросы организации и проведения </w:t>
      </w:r>
    </w:p>
    <w:p w:rsidR="00CB2DC5" w:rsidRPr="00593C2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593C25">
        <w:rPr>
          <w:rFonts w:ascii="Times New Roman" w:hAnsi="Times New Roman" w:cs="Times New Roman"/>
          <w:sz w:val="48"/>
          <w:szCs w:val="48"/>
          <w:u w:val="single"/>
          <w:shd w:val="clear" w:color="auto" w:fill="FFFFFF" w:themeFill="background1"/>
        </w:rPr>
        <w:t>ОГЭ и ГВЭ-9</w:t>
      </w:r>
    </w:p>
    <w:p w:rsidR="00593C25" w:rsidRDefault="00593C2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593C25">
        <w:rPr>
          <w:rFonts w:ascii="Times New Roman" w:hAnsi="Times New Roman" w:cs="Times New Roman"/>
          <w:sz w:val="48"/>
          <w:szCs w:val="48"/>
        </w:rPr>
        <w:t>+7(989)240-20-72</w:t>
      </w:r>
    </w:p>
    <w:p w:rsidR="00593C25" w:rsidRDefault="00593C25" w:rsidP="00CB2DC5">
      <w:pPr>
        <w:pStyle w:val="a6"/>
        <w:jc w:val="center"/>
        <w:rPr>
          <w:rFonts w:ascii="bold" w:hAnsi="bold"/>
          <w:b/>
          <w:bCs/>
          <w:color w:val="A52A2A"/>
          <w:sz w:val="48"/>
          <w:szCs w:val="48"/>
          <w:shd w:val="clear" w:color="auto" w:fill="FFFFFF"/>
        </w:rPr>
      </w:pPr>
      <w:r>
        <w:rPr>
          <w:rFonts w:ascii="bold" w:hAnsi="bold"/>
          <w:b/>
          <w:bCs/>
          <w:color w:val="A52A2A"/>
          <w:shd w:val="clear" w:color="auto" w:fill="FFFFFF"/>
        </w:rPr>
        <w:t xml:space="preserve"> </w:t>
      </w:r>
      <w:r w:rsidRPr="00593C25">
        <w:rPr>
          <w:rFonts w:ascii="bold" w:hAnsi="bold"/>
          <w:b/>
          <w:bCs/>
          <w:color w:val="A52A2A"/>
          <w:sz w:val="48"/>
          <w:szCs w:val="48"/>
          <w:shd w:val="clear" w:color="auto" w:fill="FFFFFF"/>
        </w:rPr>
        <w:t>+7(928)424-26-58</w:t>
      </w:r>
    </w:p>
    <w:p w:rsidR="00593C25" w:rsidRPr="00593C25" w:rsidRDefault="00593C2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593C2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 xml:space="preserve">Вопросы организации и проведения </w:t>
      </w:r>
    </w:p>
    <w:p w:rsidR="00CB2DC5" w:rsidRPr="00593C2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593C25">
        <w:rPr>
          <w:rFonts w:ascii="Times New Roman" w:hAnsi="Times New Roman" w:cs="Times New Roman"/>
          <w:sz w:val="48"/>
          <w:szCs w:val="48"/>
          <w:u w:val="single"/>
        </w:rPr>
        <w:t>ЕГЭ и ГВЭ-11</w:t>
      </w:r>
    </w:p>
    <w:p w:rsidR="00593C25" w:rsidRPr="00593C25" w:rsidRDefault="00593C2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593C25">
        <w:rPr>
          <w:rFonts w:ascii="Times New Roman" w:hAnsi="Times New Roman" w:cs="Times New Roman"/>
          <w:b/>
          <w:bCs/>
          <w:color w:val="A52A2A"/>
          <w:sz w:val="48"/>
          <w:szCs w:val="48"/>
          <w:shd w:val="clear" w:color="auto" w:fill="FFFFFF"/>
        </w:rPr>
        <w:t>+7(918)189-99-02</w:t>
      </w:r>
    </w:p>
    <w:p w:rsidR="00593C25" w:rsidRDefault="00593C2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</w:pP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</w:pPr>
      <w:r w:rsidRPr="00CB2DC5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  <w:t>Телефоны «горячей линии»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</w:pPr>
      <w:r w:rsidRPr="00CB2DC5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  <w:t xml:space="preserve"> </w:t>
      </w:r>
      <w:r w:rsidRPr="00CB2DC5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 w:themeFill="background1"/>
        </w:rPr>
        <w:t>Новороссийске</w:t>
      </w:r>
    </w:p>
    <w:p w:rsidR="00593C25" w:rsidRPr="00CB2DC5" w:rsidRDefault="00593C2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CB2DC5" w:rsidRPr="00593C2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593C25">
        <w:rPr>
          <w:rFonts w:ascii="Times New Roman" w:hAnsi="Times New Roman" w:cs="Times New Roman"/>
          <w:sz w:val="48"/>
          <w:szCs w:val="48"/>
          <w:u w:val="single"/>
        </w:rPr>
        <w:t>ЕГЭ, ГВЭ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+7(8617)726051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+7(8617)645419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с 09.00 до 18.00 (понедельник-пятница)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CB2DC5">
        <w:rPr>
          <w:rFonts w:ascii="Times New Roman" w:hAnsi="Times New Roman" w:cs="Times New Roman"/>
          <w:sz w:val="48"/>
          <w:szCs w:val="48"/>
        </w:rPr>
        <w:t>Бобровная</w:t>
      </w:r>
      <w:proofErr w:type="spellEnd"/>
      <w:r w:rsidRPr="00CB2DC5">
        <w:rPr>
          <w:rFonts w:ascii="Times New Roman" w:hAnsi="Times New Roman" w:cs="Times New Roman"/>
          <w:sz w:val="48"/>
          <w:szCs w:val="48"/>
        </w:rPr>
        <w:t xml:space="preserve"> Наталья Ивановна</w:t>
      </w:r>
    </w:p>
    <w:p w:rsidR="00593C25" w:rsidRDefault="00593C2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593C25" w:rsidRPr="00593C25" w:rsidRDefault="00593C2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593C25">
        <w:rPr>
          <w:rFonts w:ascii="Times New Roman" w:hAnsi="Times New Roman" w:cs="Times New Roman"/>
          <w:sz w:val="48"/>
          <w:szCs w:val="48"/>
          <w:u w:val="single"/>
        </w:rPr>
        <w:t>ОГЭ, ГВЭ</w:t>
      </w:r>
    </w:p>
    <w:p w:rsidR="00593C25" w:rsidRDefault="00593C25" w:rsidP="00593C2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+7(918)478-71-85</w:t>
      </w:r>
    </w:p>
    <w:p w:rsidR="00593C25" w:rsidRPr="00CB2DC5" w:rsidRDefault="00593C25" w:rsidP="00593C2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593C25">
        <w:rPr>
          <w:rFonts w:ascii="Times New Roman" w:hAnsi="Times New Roman" w:cs="Times New Roman"/>
          <w:sz w:val="48"/>
          <w:szCs w:val="48"/>
        </w:rPr>
        <w:t xml:space="preserve"> </w:t>
      </w:r>
      <w:r w:rsidRPr="00CB2DC5">
        <w:rPr>
          <w:rFonts w:ascii="Times New Roman" w:hAnsi="Times New Roman" w:cs="Times New Roman"/>
          <w:sz w:val="48"/>
          <w:szCs w:val="48"/>
        </w:rPr>
        <w:t>с 09.00 до 18.00 (понедельник-пятница)</w:t>
      </w:r>
    </w:p>
    <w:p w:rsidR="00593C25" w:rsidRDefault="00593C25" w:rsidP="00593C2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Семина Елена Александровна</w:t>
      </w:r>
    </w:p>
    <w:p w:rsidR="00593C25" w:rsidRDefault="00593C25" w:rsidP="00CB2DC5">
      <w:pPr>
        <w:pStyle w:val="a3"/>
        <w:shd w:val="clear" w:color="auto" w:fill="FFFFFF" w:themeFill="background1"/>
        <w:jc w:val="center"/>
        <w:rPr>
          <w:b/>
          <w:bCs/>
          <w:color w:val="000000"/>
          <w:sz w:val="48"/>
          <w:szCs w:val="48"/>
          <w:shd w:val="clear" w:color="auto" w:fill="FFFFFF" w:themeFill="background1"/>
        </w:rPr>
      </w:pPr>
    </w:p>
    <w:p w:rsidR="00593C25" w:rsidRDefault="00593C25" w:rsidP="00CB2DC5">
      <w:pPr>
        <w:pStyle w:val="a3"/>
        <w:shd w:val="clear" w:color="auto" w:fill="FFFFFF" w:themeFill="background1"/>
        <w:jc w:val="center"/>
        <w:rPr>
          <w:b/>
          <w:bCs/>
          <w:color w:val="000000"/>
          <w:sz w:val="48"/>
          <w:szCs w:val="48"/>
          <w:shd w:val="clear" w:color="auto" w:fill="FFFFFF" w:themeFill="background1"/>
        </w:rPr>
      </w:pPr>
    </w:p>
    <w:p w:rsidR="00CB2DC5" w:rsidRDefault="00CB2DC5" w:rsidP="00CB2DC5">
      <w:pPr>
        <w:pStyle w:val="a3"/>
        <w:shd w:val="clear" w:color="auto" w:fill="FFFFFF" w:themeFill="background1"/>
        <w:jc w:val="center"/>
        <w:rPr>
          <w:rFonts w:ascii="Verdana" w:hAnsi="Verdana"/>
          <w:color w:val="000000"/>
          <w:sz w:val="21"/>
          <w:szCs w:val="21"/>
        </w:rPr>
      </w:pPr>
      <w:r w:rsidRPr="00CB2DC5">
        <w:rPr>
          <w:b/>
          <w:bCs/>
          <w:color w:val="000000"/>
          <w:sz w:val="48"/>
          <w:szCs w:val="48"/>
          <w:shd w:val="clear" w:color="auto" w:fill="FFFFFF" w:themeFill="background1"/>
        </w:rPr>
        <w:t>М</w:t>
      </w:r>
      <w:r>
        <w:rPr>
          <w:b/>
          <w:bCs/>
          <w:color w:val="000000"/>
          <w:sz w:val="48"/>
          <w:szCs w:val="48"/>
          <w:shd w:val="clear" w:color="auto" w:fill="FFFFFF" w:themeFill="background1"/>
        </w:rPr>
        <w:t xml:space="preserve">БОУ гимназия </w:t>
      </w:r>
      <w:r w:rsidRPr="00CB2DC5">
        <w:rPr>
          <w:b/>
          <w:bCs/>
          <w:color w:val="000000"/>
          <w:sz w:val="48"/>
          <w:szCs w:val="48"/>
          <w:shd w:val="clear" w:color="auto" w:fill="FFFFFF" w:themeFill="background1"/>
        </w:rPr>
        <w:t xml:space="preserve"> № </w:t>
      </w:r>
      <w:r>
        <w:rPr>
          <w:b/>
          <w:bCs/>
          <w:color w:val="000000"/>
          <w:sz w:val="48"/>
          <w:szCs w:val="48"/>
          <w:shd w:val="clear" w:color="auto" w:fill="FFFFFF" w:themeFill="background1"/>
        </w:rPr>
        <w:t>4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Организация и проведение</w:t>
      </w:r>
    </w:p>
    <w:p w:rsidR="00593C25" w:rsidRPr="00593C25" w:rsidRDefault="00593C25" w:rsidP="00593C25">
      <w:pPr>
        <w:pStyle w:val="a6"/>
        <w:rPr>
          <w:rFonts w:ascii="Times New Roman" w:hAnsi="Times New Roman" w:cs="Times New Roman"/>
          <w:color w:val="0070C0"/>
          <w:sz w:val="44"/>
          <w:szCs w:val="44"/>
        </w:rPr>
      </w:pPr>
      <w:r w:rsidRPr="00593C25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     </w:t>
      </w:r>
      <w:r w:rsidR="00CB2DC5" w:rsidRPr="00593C25">
        <w:rPr>
          <w:rFonts w:ascii="Times New Roman" w:hAnsi="Times New Roman" w:cs="Times New Roman"/>
          <w:b/>
          <w:color w:val="0070C0"/>
          <w:sz w:val="48"/>
          <w:szCs w:val="48"/>
        </w:rPr>
        <w:t>-итогового сочинения</w:t>
      </w:r>
      <w:r w:rsidRPr="00593C25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, </w:t>
      </w:r>
      <w:r w:rsidRPr="00593C25">
        <w:rPr>
          <w:rFonts w:ascii="Times New Roman" w:hAnsi="Times New Roman" w:cs="Times New Roman"/>
          <w:color w:val="0070C0"/>
          <w:sz w:val="44"/>
          <w:szCs w:val="44"/>
        </w:rPr>
        <w:t>ЕГЭ и ГВЭ -11</w:t>
      </w:r>
    </w:p>
    <w:p w:rsidR="00CB2DC5" w:rsidRP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Маликова Наталья Николаевна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CB2DC5">
        <w:rPr>
          <w:rFonts w:ascii="Times New Roman" w:hAnsi="Times New Roman" w:cs="Times New Roman"/>
          <w:sz w:val="48"/>
          <w:szCs w:val="48"/>
        </w:rPr>
        <w:t>8</w:t>
      </w:r>
      <w:r w:rsidR="00593C25">
        <w:rPr>
          <w:rFonts w:ascii="Times New Roman" w:hAnsi="Times New Roman" w:cs="Times New Roman"/>
          <w:sz w:val="48"/>
          <w:szCs w:val="48"/>
        </w:rPr>
        <w:t>(</w:t>
      </w:r>
      <w:r w:rsidRPr="00CB2DC5">
        <w:rPr>
          <w:rFonts w:ascii="Times New Roman" w:hAnsi="Times New Roman" w:cs="Times New Roman"/>
          <w:sz w:val="48"/>
          <w:szCs w:val="48"/>
        </w:rPr>
        <w:t>918</w:t>
      </w:r>
      <w:r w:rsidR="00593C25">
        <w:rPr>
          <w:rFonts w:ascii="Times New Roman" w:hAnsi="Times New Roman" w:cs="Times New Roman"/>
          <w:sz w:val="48"/>
          <w:szCs w:val="48"/>
        </w:rPr>
        <w:t>)</w:t>
      </w:r>
      <w:r w:rsidRPr="00CB2DC5">
        <w:rPr>
          <w:rFonts w:ascii="Times New Roman" w:hAnsi="Times New Roman" w:cs="Times New Roman"/>
          <w:sz w:val="48"/>
          <w:szCs w:val="48"/>
        </w:rPr>
        <w:t>4514466</w:t>
      </w:r>
    </w:p>
    <w:p w:rsidR="00593C25" w:rsidRDefault="00593C2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CB2DC5" w:rsidRPr="00593C25" w:rsidRDefault="00CB2DC5" w:rsidP="00CB2DC5">
      <w:pPr>
        <w:pStyle w:val="a6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93C25">
        <w:rPr>
          <w:rFonts w:ascii="Times New Roman" w:hAnsi="Times New Roman" w:cs="Times New Roman"/>
          <w:b/>
          <w:color w:val="0070C0"/>
          <w:sz w:val="48"/>
          <w:szCs w:val="48"/>
        </w:rPr>
        <w:t>-итогового собеседования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Яковлева Елена Владимировна</w:t>
      </w:r>
    </w:p>
    <w:p w:rsidR="00CB2DC5" w:rsidRDefault="00CB2DC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</w:t>
      </w:r>
      <w:r w:rsidR="00593C25"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8"/>
          <w:szCs w:val="48"/>
        </w:rPr>
        <w:t>918</w:t>
      </w:r>
      <w:r w:rsidR="00593C25">
        <w:rPr>
          <w:rFonts w:ascii="Times New Roman" w:hAnsi="Times New Roman" w:cs="Times New Roman"/>
          <w:sz w:val="48"/>
          <w:szCs w:val="48"/>
        </w:rPr>
        <w:t>)</w:t>
      </w:r>
      <w:r>
        <w:rPr>
          <w:rFonts w:ascii="Times New Roman" w:hAnsi="Times New Roman" w:cs="Times New Roman"/>
          <w:sz w:val="48"/>
          <w:szCs w:val="48"/>
        </w:rPr>
        <w:t>4906050</w:t>
      </w:r>
    </w:p>
    <w:p w:rsidR="00593C25" w:rsidRPr="00CB2DC5" w:rsidRDefault="00593C25" w:rsidP="00CB2DC5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CB2DC5" w:rsidRPr="005A3E67" w:rsidRDefault="00CB2DC5" w:rsidP="00593C25">
      <w:pPr>
        <w:pStyle w:val="a6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5A3E67">
        <w:rPr>
          <w:rFonts w:ascii="Times New Roman" w:hAnsi="Times New Roman" w:cs="Times New Roman"/>
          <w:color w:val="0070C0"/>
          <w:sz w:val="44"/>
          <w:szCs w:val="44"/>
        </w:rPr>
        <w:t>Организация и проведение ОГЭ и ГВЭ-9</w:t>
      </w:r>
    </w:p>
    <w:p w:rsidR="00593C25" w:rsidRPr="00593C25" w:rsidRDefault="00CB2DC5" w:rsidP="00593C25">
      <w:pPr>
        <w:pStyle w:val="a6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proofErr w:type="spellStart"/>
      <w:r w:rsidRPr="00593C25">
        <w:rPr>
          <w:rFonts w:ascii="Times New Roman" w:hAnsi="Times New Roman" w:cs="Times New Roman"/>
          <w:color w:val="000000"/>
          <w:sz w:val="44"/>
          <w:szCs w:val="44"/>
        </w:rPr>
        <w:t>Шамина</w:t>
      </w:r>
      <w:proofErr w:type="spellEnd"/>
      <w:r w:rsidRPr="00593C25">
        <w:rPr>
          <w:rFonts w:ascii="Times New Roman" w:hAnsi="Times New Roman" w:cs="Times New Roman"/>
          <w:color w:val="000000"/>
          <w:sz w:val="44"/>
          <w:szCs w:val="44"/>
        </w:rPr>
        <w:t xml:space="preserve"> Ольга Борисовна</w:t>
      </w:r>
      <w:r w:rsidR="005A3E67" w:rsidRPr="00593C25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</w:p>
    <w:p w:rsidR="00CB2DC5" w:rsidRPr="00593C25" w:rsidRDefault="005A3E67" w:rsidP="00593C25">
      <w:pPr>
        <w:pStyle w:val="a6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593C25">
        <w:rPr>
          <w:rFonts w:ascii="Times New Roman" w:hAnsi="Times New Roman" w:cs="Times New Roman"/>
          <w:color w:val="000000"/>
          <w:sz w:val="44"/>
          <w:szCs w:val="44"/>
        </w:rPr>
        <w:t>8 (905) 4086676</w:t>
      </w: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93C25" w:rsidRDefault="00593C25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5A3E67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СВЕДЕНИЯ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5A3E6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об основных информационных ресурсах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http://obrnadzor.gov.ru/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Федеральной службы по надзору в сфере образования и науки (</w:t>
      </w:r>
      <w:proofErr w:type="spellStart"/>
      <w:r w:rsidRPr="005A3E67">
        <w:rPr>
          <w:rFonts w:ascii="Times New Roman" w:hAnsi="Times New Roman" w:cs="Times New Roman"/>
          <w:color w:val="000000"/>
          <w:sz w:val="36"/>
          <w:szCs w:val="36"/>
        </w:rPr>
        <w:t>Рособрнадзор</w:t>
      </w:r>
      <w:proofErr w:type="spellEnd"/>
      <w:r w:rsidRPr="005A3E67">
        <w:rPr>
          <w:rFonts w:ascii="Times New Roman" w:hAnsi="Times New Roman" w:cs="Times New Roman"/>
          <w:color w:val="000000"/>
          <w:sz w:val="36"/>
          <w:szCs w:val="36"/>
        </w:rPr>
        <w:t>);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http://fipi.ru/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ФГБНУ «Федеральный институт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00000"/>
          <w:sz w:val="36"/>
          <w:szCs w:val="36"/>
        </w:rPr>
        <w:t>педагогических измерений» (ФГБНУ «ФИПИ»);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https://edu.gov.ru/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Министерства просвещения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00000"/>
          <w:sz w:val="36"/>
          <w:szCs w:val="36"/>
        </w:rPr>
        <w:t>Российской Федерации;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https://minobr.krasnodar.ru/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министерства образования,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00000"/>
          <w:sz w:val="36"/>
          <w:szCs w:val="36"/>
        </w:rPr>
        <w:t>науки и молодежной политики Краснодарского края;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http://www.gas.kubannet.ru/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ГКУ КК Центра оценки качества образования;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http://www.iro23.ru/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официальный сайт ГБОУ ДПО «Институт развития образования» Краснодарского края;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https://t.me/minobrkubaniofficial/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- официальная группа министерства образования, науки и молодежной политики Краснодарского края;</w:t>
      </w:r>
    </w:p>
    <w:p w:rsidR="005A3E67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https://vk.com/giakuban/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– официальная группа «Государственная итоговая аттестация на Кубани» в социальной сети «</w:t>
      </w:r>
      <w:proofErr w:type="spellStart"/>
      <w:r w:rsidRPr="005A3E67">
        <w:rPr>
          <w:rFonts w:ascii="Times New Roman" w:hAnsi="Times New Roman" w:cs="Times New Roman"/>
          <w:color w:val="000000"/>
          <w:sz w:val="36"/>
          <w:szCs w:val="36"/>
        </w:rPr>
        <w:t>ВКонтакте</w:t>
      </w:r>
      <w:proofErr w:type="spellEnd"/>
      <w:r w:rsidRPr="005A3E67">
        <w:rPr>
          <w:rFonts w:ascii="Times New Roman" w:hAnsi="Times New Roman" w:cs="Times New Roman"/>
          <w:color w:val="000000"/>
          <w:sz w:val="36"/>
          <w:szCs w:val="36"/>
        </w:rPr>
        <w:t>»;</w:t>
      </w:r>
    </w:p>
    <w:p w:rsidR="00CB2DC5" w:rsidRPr="005A3E67" w:rsidRDefault="005A3E67" w:rsidP="005A3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A3E67">
        <w:rPr>
          <w:rFonts w:ascii="Times New Roman" w:hAnsi="Times New Roman" w:cs="Times New Roman"/>
          <w:color w:val="0563C2"/>
          <w:sz w:val="36"/>
          <w:szCs w:val="36"/>
        </w:rPr>
        <w:t xml:space="preserve">https://ok.ru/giakuban/ </w:t>
      </w:r>
      <w:r w:rsidRPr="005A3E67">
        <w:rPr>
          <w:rFonts w:ascii="Times New Roman" w:hAnsi="Times New Roman" w:cs="Times New Roman"/>
          <w:color w:val="000000"/>
          <w:sz w:val="36"/>
          <w:szCs w:val="36"/>
        </w:rPr>
        <w:t>официальная группа «Государственная итоговая аттестация на Кубани» в социальной сети «Одноклассники»; а также официальные сайты муниципальных органов управления образованием (далее – МОУО) и</w:t>
      </w:r>
      <w:r w:rsidRPr="005A3E67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образовательных организаций (далее – ОО).</w:t>
      </w:r>
    </w:p>
    <w:p w:rsidR="005A3E67" w:rsidRDefault="005A3E67" w:rsidP="00CB2DC5">
      <w:pPr>
        <w:pStyle w:val="a3"/>
        <w:rPr>
          <w:b/>
          <w:bCs/>
          <w:color w:val="000000"/>
          <w:sz w:val="36"/>
          <w:szCs w:val="36"/>
        </w:rPr>
      </w:pPr>
    </w:p>
    <w:p w:rsidR="005A3E67" w:rsidRDefault="005A3E67" w:rsidP="00CB2DC5">
      <w:pPr>
        <w:pStyle w:val="a3"/>
        <w:rPr>
          <w:b/>
          <w:bCs/>
          <w:color w:val="000000"/>
          <w:sz w:val="36"/>
          <w:szCs w:val="36"/>
        </w:rPr>
      </w:pPr>
    </w:p>
    <w:p w:rsidR="005A3E67" w:rsidRDefault="005A3E67" w:rsidP="00CB2DC5">
      <w:pPr>
        <w:pStyle w:val="a3"/>
        <w:rPr>
          <w:b/>
          <w:bCs/>
          <w:color w:val="000000"/>
          <w:sz w:val="36"/>
          <w:szCs w:val="36"/>
        </w:rPr>
      </w:pPr>
    </w:p>
    <w:sectPr w:rsidR="005A3E67" w:rsidSect="00CB2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2DC5"/>
    <w:rsid w:val="0011421D"/>
    <w:rsid w:val="00593C25"/>
    <w:rsid w:val="005A3E67"/>
    <w:rsid w:val="00CB2DC5"/>
    <w:rsid w:val="00DA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DC5"/>
    <w:rPr>
      <w:b/>
      <w:bCs/>
    </w:rPr>
  </w:style>
  <w:style w:type="character" w:styleId="a5">
    <w:name w:val="Hyperlink"/>
    <w:basedOn w:val="a0"/>
    <w:uiPriority w:val="99"/>
    <w:semiHidden/>
    <w:unhideWhenUsed/>
    <w:rsid w:val="00CB2DC5"/>
    <w:rPr>
      <w:color w:val="0000FF"/>
      <w:u w:val="single"/>
    </w:rPr>
  </w:style>
  <w:style w:type="paragraph" w:styleId="a6">
    <w:name w:val="No Spacing"/>
    <w:uiPriority w:val="1"/>
    <w:qFormat/>
    <w:rsid w:val="00CB2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2023-11-29T03:48:00Z</dcterms:created>
  <dcterms:modified xsi:type="dcterms:W3CDTF">2024-12-03T13:35:00Z</dcterms:modified>
</cp:coreProperties>
</file>